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68F2C" w14:textId="0ABDA164" w:rsidR="000B389F" w:rsidRPr="00CC798E" w:rsidRDefault="00A01CE0" w:rsidP="007715C5">
      <w:pPr>
        <w:pStyle w:val="Heading1"/>
        <w:spacing w:before="0"/>
        <w:jc w:val="right"/>
        <w:rPr>
          <w:rStyle w:val="Emphasis"/>
          <w:rFonts w:asciiTheme="minorHAnsi" w:hAnsiTheme="minorHAnsi" w:cstheme="minorHAnsi"/>
          <w:color w:val="000000" w:themeColor="text1"/>
        </w:rPr>
      </w:pPr>
      <w:r w:rsidRPr="00CC798E">
        <w:rPr>
          <w:rStyle w:val="Emphasis"/>
          <w:rFonts w:asciiTheme="minorHAnsi" w:hAnsiTheme="minorHAnsi" w:cstheme="minorHAnsi"/>
          <w:color w:val="000000" w:themeColor="text1"/>
        </w:rPr>
        <w:t xml:space="preserve">Press Release </w:t>
      </w:r>
    </w:p>
    <w:p w14:paraId="3DF214C5" w14:textId="77777777" w:rsidR="004639A6" w:rsidRPr="00CC798E" w:rsidRDefault="004639A6" w:rsidP="007715C5">
      <w:pPr>
        <w:spacing w:after="0"/>
        <w:jc w:val="center"/>
        <w:outlineLvl w:val="0"/>
        <w:rPr>
          <w:rFonts w:eastAsia="Times New Roman" w:cstheme="minorHAnsi"/>
          <w:b/>
          <w:bCs/>
          <w:color w:val="000000" w:themeColor="text1"/>
          <w:kern w:val="36"/>
          <w:sz w:val="28"/>
          <w:szCs w:val="28"/>
          <w:lang w:val="en-US" w:eastAsia="en-GB"/>
        </w:rPr>
      </w:pPr>
    </w:p>
    <w:p w14:paraId="544E1ACE" w14:textId="3540BDF4" w:rsidR="006512BE" w:rsidRPr="00CC798E" w:rsidRDefault="001005DB" w:rsidP="00E35CCF">
      <w:pPr>
        <w:spacing w:after="0" w:line="240" w:lineRule="auto"/>
        <w:jc w:val="center"/>
        <w:outlineLvl w:val="0"/>
        <w:rPr>
          <w:rFonts w:eastAsia="Times New Roman" w:cstheme="minorHAnsi"/>
          <w:b/>
          <w:bCs/>
          <w:color w:val="000000" w:themeColor="text1"/>
          <w:kern w:val="36"/>
          <w:sz w:val="28"/>
          <w:szCs w:val="28"/>
          <w:lang w:val="en-US" w:eastAsia="en-GB"/>
        </w:rPr>
      </w:pPr>
      <w:r w:rsidRPr="00CC798E">
        <w:rPr>
          <w:rFonts w:eastAsia="Times New Roman" w:cstheme="minorHAnsi"/>
          <w:b/>
          <w:bCs/>
          <w:color w:val="000000" w:themeColor="text1"/>
          <w:kern w:val="36"/>
          <w:sz w:val="28"/>
          <w:szCs w:val="28"/>
          <w:lang w:val="en-US" w:eastAsia="en-GB"/>
        </w:rPr>
        <w:t xml:space="preserve">World Sjögren’s Day </w:t>
      </w:r>
      <w:r w:rsidR="004639A6" w:rsidRPr="00CC798E">
        <w:rPr>
          <w:rFonts w:eastAsia="Times New Roman" w:cstheme="minorHAnsi"/>
          <w:b/>
          <w:bCs/>
          <w:color w:val="000000" w:themeColor="text1"/>
          <w:kern w:val="36"/>
          <w:sz w:val="28"/>
          <w:szCs w:val="28"/>
          <w:lang w:val="en-US" w:eastAsia="en-GB"/>
        </w:rPr>
        <w:t xml:space="preserve">– 23 July </w:t>
      </w:r>
    </w:p>
    <w:p w14:paraId="663B508E" w14:textId="217612F9" w:rsidR="001005DB" w:rsidRPr="00CC798E" w:rsidRDefault="001005DB" w:rsidP="00E35CCF">
      <w:pPr>
        <w:spacing w:after="0" w:line="240" w:lineRule="auto"/>
        <w:jc w:val="center"/>
        <w:outlineLvl w:val="0"/>
        <w:rPr>
          <w:rFonts w:eastAsia="Times New Roman" w:cstheme="minorHAnsi"/>
          <w:b/>
          <w:bCs/>
          <w:color w:val="000000" w:themeColor="text1"/>
          <w:kern w:val="36"/>
          <w:sz w:val="28"/>
          <w:szCs w:val="28"/>
          <w:lang w:val="en-US" w:eastAsia="en-GB"/>
        </w:rPr>
      </w:pPr>
      <w:r w:rsidRPr="00CC798E">
        <w:rPr>
          <w:rFonts w:eastAsia="Times New Roman" w:cstheme="minorHAnsi"/>
          <w:b/>
          <w:bCs/>
          <w:color w:val="000000" w:themeColor="text1"/>
          <w:kern w:val="36"/>
          <w:sz w:val="28"/>
          <w:szCs w:val="28"/>
          <w:lang w:val="en-US" w:eastAsia="en-GB"/>
        </w:rPr>
        <w:t xml:space="preserve">Sjögren’s Syndrome is a </w:t>
      </w:r>
      <w:r w:rsidR="00A01CE0" w:rsidRPr="00CC798E">
        <w:rPr>
          <w:rFonts w:eastAsia="Times New Roman" w:cstheme="minorHAnsi"/>
          <w:b/>
          <w:bCs/>
          <w:color w:val="000000" w:themeColor="text1"/>
          <w:kern w:val="36"/>
          <w:sz w:val="28"/>
          <w:szCs w:val="28"/>
          <w:lang w:val="en-US" w:eastAsia="en-GB"/>
        </w:rPr>
        <w:t>hard-hitting</w:t>
      </w:r>
      <w:r w:rsidRPr="00CC798E">
        <w:rPr>
          <w:rFonts w:eastAsia="Times New Roman" w:cstheme="minorHAnsi"/>
          <w:b/>
          <w:bCs/>
          <w:color w:val="000000" w:themeColor="text1"/>
          <w:kern w:val="36"/>
          <w:sz w:val="28"/>
          <w:szCs w:val="28"/>
          <w:lang w:val="en-US" w:eastAsia="en-GB"/>
        </w:rPr>
        <w:t xml:space="preserve"> disease</w:t>
      </w:r>
    </w:p>
    <w:p w14:paraId="4813D7A8" w14:textId="430A8A8A" w:rsidR="00E35CCF" w:rsidRDefault="00E35CCF" w:rsidP="00E35CCF">
      <w:pPr>
        <w:spacing w:after="0" w:line="240" w:lineRule="auto"/>
        <w:jc w:val="center"/>
        <w:outlineLvl w:val="0"/>
        <w:rPr>
          <w:rFonts w:eastAsia="Times New Roman" w:cstheme="minorHAnsi"/>
          <w:b/>
          <w:bCs/>
          <w:color w:val="000000" w:themeColor="text1"/>
          <w:kern w:val="36"/>
          <w:lang w:val="en-US" w:eastAsia="en-GB"/>
        </w:rPr>
      </w:pPr>
    </w:p>
    <w:p w14:paraId="0671AFF8" w14:textId="7F6FEEDD" w:rsidR="00FE48C3" w:rsidRPr="00213AB7" w:rsidRDefault="00FE48C3" w:rsidP="00E35CCF">
      <w:pPr>
        <w:spacing w:after="0" w:line="240" w:lineRule="auto"/>
        <w:jc w:val="center"/>
        <w:outlineLvl w:val="0"/>
        <w:rPr>
          <w:rFonts w:eastAsia="Times New Roman" w:cstheme="minorHAnsi"/>
          <w:b/>
          <w:bCs/>
          <w:i/>
          <w:iCs/>
          <w:color w:val="000000" w:themeColor="text1"/>
          <w:kern w:val="36"/>
          <w:lang w:val="en-US" w:eastAsia="en-GB"/>
        </w:rPr>
      </w:pPr>
      <w:r w:rsidRPr="00213AB7">
        <w:rPr>
          <w:rFonts w:eastAsia="Times New Roman" w:cstheme="minorHAnsi"/>
          <w:b/>
          <w:bCs/>
          <w:i/>
          <w:iCs/>
          <w:color w:val="000000" w:themeColor="text1"/>
          <w:kern w:val="36"/>
          <w:lang w:val="en-US" w:eastAsia="en-GB"/>
        </w:rPr>
        <w:t>The burden of Sjögren’s is wide and real although invisible</w:t>
      </w:r>
    </w:p>
    <w:p w14:paraId="58881E2E" w14:textId="77777777" w:rsidR="00E35CCF" w:rsidRPr="00CC798E" w:rsidRDefault="00E35CCF" w:rsidP="00213AB7">
      <w:pPr>
        <w:shd w:val="clear" w:color="auto" w:fill="FFFFFF"/>
        <w:spacing w:after="0" w:line="240" w:lineRule="auto"/>
        <w:textAlignment w:val="top"/>
        <w:rPr>
          <w:rFonts w:eastAsia="Times New Roman" w:cstheme="minorHAnsi"/>
          <w:color w:val="000000" w:themeColor="text1"/>
          <w:lang w:eastAsia="en-GB"/>
        </w:rPr>
      </w:pPr>
    </w:p>
    <w:p w14:paraId="536727D4" w14:textId="042FE44B" w:rsidR="006512BE" w:rsidRPr="00CC798E" w:rsidRDefault="006512BE" w:rsidP="004639A6">
      <w:pPr>
        <w:spacing w:after="0" w:line="240" w:lineRule="auto"/>
        <w:jc w:val="both"/>
        <w:rPr>
          <w:rFonts w:eastAsia="Times New Roman" w:cstheme="minorHAnsi"/>
          <w:color w:val="000000" w:themeColor="text1"/>
          <w:lang w:eastAsia="en-GB"/>
        </w:rPr>
      </w:pPr>
      <w:r w:rsidRPr="00CC798E">
        <w:rPr>
          <w:rFonts w:eastAsia="Times New Roman" w:cstheme="minorHAnsi"/>
          <w:color w:val="000000" w:themeColor="text1"/>
          <w:lang w:eastAsia="en-GB"/>
        </w:rPr>
        <w:t xml:space="preserve">In honor of </w:t>
      </w:r>
      <w:r w:rsidR="001005DB" w:rsidRPr="00CC798E">
        <w:rPr>
          <w:rFonts w:eastAsia="Times New Roman" w:cstheme="minorHAnsi"/>
          <w:color w:val="000000" w:themeColor="text1"/>
          <w:lang w:val="en-US" w:eastAsia="en-GB"/>
        </w:rPr>
        <w:t>World Sjögren’s Day</w:t>
      </w:r>
      <w:r w:rsidRPr="00CC798E">
        <w:rPr>
          <w:rFonts w:eastAsia="Times New Roman" w:cstheme="minorHAnsi"/>
          <w:color w:val="000000" w:themeColor="text1"/>
          <w:lang w:eastAsia="en-GB"/>
        </w:rPr>
        <w:t>,</w:t>
      </w:r>
      <w:r w:rsidR="001005DB" w:rsidRPr="00CC798E">
        <w:rPr>
          <w:rFonts w:eastAsia="Times New Roman" w:cstheme="minorHAnsi"/>
          <w:color w:val="000000" w:themeColor="text1"/>
          <w:lang w:val="en-US" w:eastAsia="en-GB"/>
        </w:rPr>
        <w:t xml:space="preserve"> Sjögren Europe </w:t>
      </w:r>
      <w:r w:rsidRPr="00CC798E">
        <w:rPr>
          <w:rFonts w:eastAsia="Times New Roman" w:cstheme="minorHAnsi"/>
          <w:color w:val="000000" w:themeColor="text1"/>
          <w:lang w:eastAsia="en-GB"/>
        </w:rPr>
        <w:t>help</w:t>
      </w:r>
      <w:r w:rsidR="001005DB" w:rsidRPr="00CC798E">
        <w:rPr>
          <w:rFonts w:eastAsia="Times New Roman" w:cstheme="minorHAnsi"/>
          <w:color w:val="000000" w:themeColor="text1"/>
          <w:lang w:val="en-US" w:eastAsia="en-GB"/>
        </w:rPr>
        <w:t>s</w:t>
      </w:r>
      <w:r w:rsidRPr="00CC798E">
        <w:rPr>
          <w:rFonts w:eastAsia="Times New Roman" w:cstheme="minorHAnsi"/>
          <w:color w:val="000000" w:themeColor="text1"/>
          <w:lang w:eastAsia="en-GB"/>
        </w:rPr>
        <w:t xml:space="preserve"> to spread the word to increase awareness about this </w:t>
      </w:r>
      <w:r w:rsidR="001005DB" w:rsidRPr="00CC798E">
        <w:rPr>
          <w:rFonts w:eastAsia="Times New Roman" w:cstheme="minorHAnsi"/>
          <w:color w:val="000000" w:themeColor="text1"/>
          <w:lang w:val="en-US" w:eastAsia="en-GB"/>
        </w:rPr>
        <w:t xml:space="preserve">invisible and hard to diagnose </w:t>
      </w:r>
      <w:r w:rsidRPr="00CC798E">
        <w:rPr>
          <w:rFonts w:eastAsia="Times New Roman" w:cstheme="minorHAnsi"/>
          <w:color w:val="000000" w:themeColor="text1"/>
          <w:lang w:eastAsia="en-GB"/>
        </w:rPr>
        <w:t>disease</w:t>
      </w:r>
      <w:r w:rsidR="001005DB" w:rsidRPr="00CC798E">
        <w:rPr>
          <w:rFonts w:eastAsia="Times New Roman" w:cstheme="minorHAnsi"/>
          <w:color w:val="000000" w:themeColor="text1"/>
          <w:lang w:val="en-US" w:eastAsia="en-GB"/>
        </w:rPr>
        <w:t xml:space="preserve">, which </w:t>
      </w:r>
      <w:proofErr w:type="spellStart"/>
      <w:r w:rsidR="001005DB" w:rsidRPr="00CC798E">
        <w:rPr>
          <w:rFonts w:eastAsia="Times New Roman" w:cstheme="minorHAnsi"/>
          <w:color w:val="000000" w:themeColor="text1"/>
          <w:lang w:val="en-US" w:eastAsia="en-GB"/>
        </w:rPr>
        <w:t>i</w:t>
      </w:r>
      <w:proofErr w:type="spellEnd"/>
      <w:r w:rsidR="001005DB" w:rsidRPr="00CC798E">
        <w:rPr>
          <w:rFonts w:eastAsia="Times New Roman" w:cstheme="minorHAnsi"/>
          <w:color w:val="000000" w:themeColor="text1"/>
          <w:bdr w:val="none" w:sz="0" w:space="0" w:color="auto" w:frame="1"/>
          <w:lang w:eastAsia="en-GB"/>
        </w:rPr>
        <w:t>s one of the most prevalent but still less</w:t>
      </w:r>
      <w:proofErr w:type="spellStart"/>
      <w:r w:rsidR="00941EBD" w:rsidRPr="00CC798E">
        <w:rPr>
          <w:rFonts w:eastAsia="Times New Roman" w:cstheme="minorHAnsi"/>
          <w:color w:val="000000" w:themeColor="text1"/>
          <w:bdr w:val="none" w:sz="0" w:space="0" w:color="auto" w:frame="1"/>
          <w:lang w:val="en-US" w:eastAsia="en-GB"/>
        </w:rPr>
        <w:t>er</w:t>
      </w:r>
      <w:proofErr w:type="spellEnd"/>
      <w:r w:rsidR="00E35CCF" w:rsidRPr="00CC798E">
        <w:rPr>
          <w:rFonts w:eastAsia="Times New Roman" w:cstheme="minorHAnsi"/>
          <w:color w:val="000000" w:themeColor="text1"/>
          <w:bdr w:val="none" w:sz="0" w:space="0" w:color="auto" w:frame="1"/>
          <w:lang w:val="en-US" w:eastAsia="en-GB"/>
        </w:rPr>
        <w:t xml:space="preserve"> </w:t>
      </w:r>
      <w:r w:rsidR="001005DB" w:rsidRPr="00CC798E">
        <w:rPr>
          <w:rFonts w:eastAsia="Times New Roman" w:cstheme="minorHAnsi"/>
          <w:color w:val="000000" w:themeColor="text1"/>
          <w:bdr w:val="none" w:sz="0" w:space="0" w:color="auto" w:frame="1"/>
          <w:lang w:eastAsia="en-GB"/>
        </w:rPr>
        <w:t xml:space="preserve">known autoimmune diseases. </w:t>
      </w:r>
    </w:p>
    <w:p w14:paraId="004D9891" w14:textId="77777777" w:rsidR="00CC798E" w:rsidRDefault="00CC798E" w:rsidP="004639A6">
      <w:pPr>
        <w:shd w:val="clear" w:color="auto" w:fill="FFFFFF"/>
        <w:spacing w:after="0" w:line="240" w:lineRule="auto"/>
        <w:jc w:val="both"/>
        <w:textAlignment w:val="top"/>
        <w:rPr>
          <w:rFonts w:eastAsia="Times New Roman" w:cstheme="minorHAnsi"/>
          <w:color w:val="000000" w:themeColor="text1"/>
          <w:lang w:eastAsia="en-GB"/>
        </w:rPr>
      </w:pPr>
    </w:p>
    <w:p w14:paraId="56315673" w14:textId="43E1C223" w:rsidR="00245651" w:rsidRDefault="00245651" w:rsidP="00213AB7">
      <w:pPr>
        <w:shd w:val="clear" w:color="auto" w:fill="FFFFFF"/>
        <w:spacing w:after="0" w:line="240" w:lineRule="auto"/>
        <w:jc w:val="both"/>
        <w:textAlignment w:val="top"/>
        <w:rPr>
          <w:rFonts w:eastAsia="Times New Roman" w:cstheme="minorHAnsi"/>
          <w:color w:val="000000" w:themeColor="text1"/>
          <w:lang w:val="en-US" w:eastAsia="en-GB"/>
        </w:rPr>
      </w:pPr>
      <w:r w:rsidRPr="00CC798E">
        <w:rPr>
          <w:rFonts w:eastAsia="Times New Roman" w:cstheme="minorHAnsi"/>
          <w:color w:val="000000" w:themeColor="text1"/>
          <w:lang w:eastAsia="en-GB"/>
        </w:rPr>
        <w:t>Sj</w:t>
      </w:r>
      <w:r w:rsidR="00FE48C3" w:rsidRPr="00FE48C3">
        <w:rPr>
          <w:rFonts w:eastAsia="Times New Roman" w:cstheme="minorHAnsi"/>
          <w:color w:val="000000" w:themeColor="text1"/>
          <w:lang w:val="en-US" w:eastAsia="en-GB"/>
        </w:rPr>
        <w:t>ö</w:t>
      </w:r>
      <w:r w:rsidRPr="00CC798E">
        <w:rPr>
          <w:rFonts w:eastAsia="Times New Roman" w:cstheme="minorHAnsi"/>
          <w:color w:val="000000" w:themeColor="text1"/>
          <w:lang w:eastAsia="en-GB"/>
        </w:rPr>
        <w:t xml:space="preserve">gren’s patients often feel misunderstood because most of the debilitating symptoms are not visible to others and the disease is often not recognized largely due to a lack of awareness. </w:t>
      </w:r>
      <w:r w:rsidR="00575CA1">
        <w:rPr>
          <w:rFonts w:eastAsia="Times New Roman" w:cstheme="minorHAnsi"/>
          <w:color w:val="000000" w:themeColor="text1"/>
          <w:lang w:eastAsia="en-GB"/>
        </w:rPr>
        <w:t>“</w:t>
      </w:r>
      <w:r w:rsidRPr="00CC798E">
        <w:rPr>
          <w:rFonts w:eastAsia="Times New Roman" w:cstheme="minorHAnsi"/>
          <w:color w:val="000000" w:themeColor="text1"/>
          <w:lang w:eastAsia="en-GB"/>
        </w:rPr>
        <w:t>By increasing both public and professional awareness, the goal is to reduce diagnosis time and to advance research on the cure for this disorder</w:t>
      </w:r>
      <w:r w:rsidR="00575CA1">
        <w:rPr>
          <w:rFonts w:eastAsia="Times New Roman" w:cstheme="minorHAnsi"/>
          <w:color w:val="000000" w:themeColor="text1"/>
          <w:lang w:eastAsia="en-GB"/>
        </w:rPr>
        <w:t>”</w:t>
      </w:r>
      <w:r w:rsidRPr="00CC798E">
        <w:rPr>
          <w:rFonts w:eastAsia="Times New Roman" w:cstheme="minorHAnsi"/>
          <w:color w:val="000000" w:themeColor="text1"/>
          <w:lang w:val="en-US" w:eastAsia="en-GB"/>
        </w:rPr>
        <w:t xml:space="preserve"> says </w:t>
      </w:r>
      <w:r w:rsidR="00CC798E" w:rsidRPr="00CC798E">
        <w:rPr>
          <w:rFonts w:eastAsia="Times New Roman" w:cstheme="minorHAnsi"/>
          <w:color w:val="000000" w:themeColor="text1"/>
          <w:lang w:val="en-US" w:eastAsia="en-GB"/>
        </w:rPr>
        <w:t>Mrs.</w:t>
      </w:r>
      <w:r w:rsidRPr="00CC798E">
        <w:rPr>
          <w:rFonts w:eastAsia="Times New Roman" w:cstheme="minorHAnsi"/>
          <w:color w:val="000000" w:themeColor="text1"/>
          <w:lang w:val="en-US" w:eastAsia="en-GB"/>
        </w:rPr>
        <w:t xml:space="preserve"> Alice Grosjean, President of Sjögren Europe. </w:t>
      </w:r>
      <w:r w:rsidR="00575CA1">
        <w:rPr>
          <w:rFonts w:eastAsia="Times New Roman" w:cstheme="minorHAnsi"/>
          <w:color w:val="000000" w:themeColor="text1"/>
          <w:lang w:val="en-US" w:eastAsia="en-GB"/>
        </w:rPr>
        <w:t>“</w:t>
      </w:r>
      <w:r w:rsidR="00213AB7" w:rsidRPr="00213AB7">
        <w:rPr>
          <w:rFonts w:eastAsia="Times New Roman" w:cstheme="minorHAnsi"/>
          <w:color w:val="000000" w:themeColor="text1"/>
          <w:lang w:val="en-US" w:eastAsia="en-GB"/>
        </w:rPr>
        <w:t xml:space="preserve">It </w:t>
      </w:r>
      <w:r w:rsidR="00575CA1">
        <w:rPr>
          <w:rFonts w:eastAsia="Times New Roman" w:cstheme="minorHAnsi"/>
          <w:color w:val="000000" w:themeColor="text1"/>
          <w:lang w:val="en-US" w:eastAsia="en-GB"/>
        </w:rPr>
        <w:t xml:space="preserve">is </w:t>
      </w:r>
      <w:r w:rsidR="00213AB7" w:rsidRPr="00213AB7">
        <w:rPr>
          <w:rFonts w:eastAsia="Times New Roman" w:cstheme="minorHAnsi"/>
          <w:color w:val="000000" w:themeColor="text1"/>
          <w:lang w:val="en-US" w:eastAsia="en-GB"/>
        </w:rPr>
        <w:t xml:space="preserve">also </w:t>
      </w:r>
      <w:r w:rsidR="00213AB7">
        <w:rPr>
          <w:rFonts w:eastAsia="Times New Roman" w:cstheme="minorHAnsi"/>
          <w:color w:val="000000" w:themeColor="text1"/>
          <w:lang w:val="en-US" w:eastAsia="en-GB"/>
        </w:rPr>
        <w:t>about</w:t>
      </w:r>
      <w:r w:rsidR="00213AB7" w:rsidRPr="00213AB7">
        <w:rPr>
          <w:rFonts w:eastAsia="Times New Roman" w:cstheme="minorHAnsi"/>
          <w:color w:val="000000" w:themeColor="text1"/>
          <w:lang w:val="en-US" w:eastAsia="en-GB"/>
        </w:rPr>
        <w:t xml:space="preserve"> </w:t>
      </w:r>
      <w:proofErr w:type="spellStart"/>
      <w:r w:rsidR="00213AB7" w:rsidRPr="00213AB7">
        <w:rPr>
          <w:rFonts w:eastAsia="Times New Roman" w:cstheme="minorHAnsi"/>
          <w:color w:val="000000" w:themeColor="text1"/>
          <w:lang w:val="en-US" w:eastAsia="en-GB"/>
        </w:rPr>
        <w:t>recognising</w:t>
      </w:r>
      <w:proofErr w:type="spellEnd"/>
      <w:r w:rsidR="00213AB7" w:rsidRPr="00213AB7">
        <w:rPr>
          <w:rFonts w:eastAsia="Times New Roman" w:cstheme="minorHAnsi"/>
          <w:color w:val="000000" w:themeColor="text1"/>
          <w:lang w:val="en-US" w:eastAsia="en-GB"/>
        </w:rPr>
        <w:t xml:space="preserve"> the burden that this disease represents in the lives of Sjögren's patients</w:t>
      </w:r>
      <w:r w:rsidR="00575CA1">
        <w:rPr>
          <w:rFonts w:eastAsia="Times New Roman" w:cstheme="minorHAnsi"/>
          <w:color w:val="000000" w:themeColor="text1"/>
          <w:lang w:val="en-US" w:eastAsia="en-GB"/>
        </w:rPr>
        <w:t>”</w:t>
      </w:r>
      <w:r w:rsidR="00213AB7">
        <w:rPr>
          <w:rFonts w:eastAsia="Times New Roman" w:cstheme="minorHAnsi"/>
          <w:color w:val="000000" w:themeColor="text1"/>
          <w:lang w:val="en-US" w:eastAsia="en-GB"/>
        </w:rPr>
        <w:t xml:space="preserve"> she adds.</w:t>
      </w:r>
    </w:p>
    <w:p w14:paraId="3766150F" w14:textId="77777777" w:rsidR="00213AB7" w:rsidRPr="00CC798E" w:rsidRDefault="00213AB7" w:rsidP="00213AB7">
      <w:pPr>
        <w:shd w:val="clear" w:color="auto" w:fill="FFFFFF"/>
        <w:spacing w:after="0" w:line="240" w:lineRule="auto"/>
        <w:jc w:val="both"/>
        <w:textAlignment w:val="top"/>
        <w:rPr>
          <w:rFonts w:eastAsia="Times New Roman" w:cstheme="minorHAnsi"/>
          <w:color w:val="000000" w:themeColor="text1"/>
          <w:lang w:eastAsia="en-GB"/>
        </w:rPr>
      </w:pPr>
    </w:p>
    <w:p w14:paraId="480A15D6" w14:textId="7043606C" w:rsidR="00941EBD" w:rsidRDefault="00E35CCF" w:rsidP="00CC798E">
      <w:pPr>
        <w:shd w:val="clear" w:color="auto" w:fill="FFFFFF"/>
        <w:spacing w:after="0" w:line="240" w:lineRule="auto"/>
        <w:jc w:val="both"/>
        <w:rPr>
          <w:rFonts w:eastAsia="Times New Roman" w:cstheme="minorHAnsi"/>
          <w:color w:val="000000" w:themeColor="text1"/>
          <w:lang w:val="en-US" w:eastAsia="en-GB"/>
        </w:rPr>
      </w:pPr>
      <w:r w:rsidRPr="00CC798E">
        <w:rPr>
          <w:rFonts w:eastAsia="Times New Roman" w:cstheme="minorHAnsi"/>
          <w:color w:val="000000" w:themeColor="text1"/>
          <w:lang w:eastAsia="en-GB"/>
        </w:rPr>
        <w:t>Sjögren’s</w:t>
      </w:r>
      <w:r w:rsidR="00941EBD" w:rsidRPr="00CC798E">
        <w:rPr>
          <w:rFonts w:eastAsia="Times New Roman" w:cstheme="minorHAnsi"/>
          <w:color w:val="000000" w:themeColor="text1"/>
          <w:lang w:val="en-US" w:eastAsia="en-GB"/>
        </w:rPr>
        <w:t xml:space="preserve"> Syndrome</w:t>
      </w:r>
      <w:r w:rsidRPr="00CC798E">
        <w:rPr>
          <w:rFonts w:eastAsia="Times New Roman" w:cstheme="minorHAnsi"/>
          <w:color w:val="000000" w:themeColor="text1"/>
          <w:lang w:eastAsia="en-GB"/>
        </w:rPr>
        <w:t xml:space="preserve"> is a systemic disease &amp; its debilitating symptoms are felt throughout the entire body. Although the primary symptoms are dry eyes, dry mouth, fatigue &amp; joint pain, Sjögren’s may cause dysfunction of other organs, affecting the kidneys, gastrointestinal system, blood vessels, lungs, liver, pancreas, and the nervous system. Patients also have a higher risk of developing lymphoma.</w:t>
      </w:r>
      <w:r w:rsidR="00941EBD" w:rsidRPr="00CC798E">
        <w:rPr>
          <w:rFonts w:eastAsia="Times New Roman" w:cstheme="minorHAnsi"/>
          <w:color w:val="000000" w:themeColor="text1"/>
          <w:lang w:val="en-US" w:eastAsia="en-GB"/>
        </w:rPr>
        <w:t xml:space="preserve"> </w:t>
      </w:r>
      <w:r w:rsidR="00941EBD" w:rsidRPr="00CC798E">
        <w:rPr>
          <w:rFonts w:eastAsia="Times New Roman" w:cstheme="minorHAnsi"/>
          <w:color w:val="000000" w:themeColor="text1"/>
          <w:lang w:eastAsia="en-GB"/>
        </w:rPr>
        <w:t>Women are nine times more likely to develop Sjogren’s than men and diagnosis usually occurs around the age of 40.</w:t>
      </w:r>
    </w:p>
    <w:p w14:paraId="642A3A1C" w14:textId="77777777" w:rsidR="00CC798E" w:rsidRPr="00CC798E" w:rsidRDefault="00CC798E" w:rsidP="00CC798E">
      <w:pPr>
        <w:shd w:val="clear" w:color="auto" w:fill="FFFFFF"/>
        <w:spacing w:after="0" w:line="240" w:lineRule="auto"/>
        <w:jc w:val="both"/>
        <w:rPr>
          <w:rFonts w:eastAsia="Times New Roman" w:cstheme="minorHAnsi"/>
          <w:color w:val="000000" w:themeColor="text1"/>
          <w:lang w:val="en-US" w:eastAsia="en-GB"/>
        </w:rPr>
      </w:pPr>
    </w:p>
    <w:p w14:paraId="2B3E9038" w14:textId="1212C981" w:rsidR="00CC798E" w:rsidRDefault="00941EBD" w:rsidP="00CC798E">
      <w:pPr>
        <w:shd w:val="clear" w:color="auto" w:fill="FFFFFF"/>
        <w:spacing w:after="0" w:line="240" w:lineRule="auto"/>
        <w:jc w:val="both"/>
        <w:textAlignment w:val="top"/>
        <w:rPr>
          <w:rFonts w:eastAsia="Times New Roman" w:cstheme="minorHAnsi"/>
          <w:color w:val="000000" w:themeColor="text1"/>
          <w:lang w:val="en-US" w:eastAsia="en-GB"/>
        </w:rPr>
      </w:pPr>
      <w:r w:rsidRPr="00CC798E">
        <w:rPr>
          <w:rFonts w:eastAsia="Times New Roman" w:cstheme="minorHAnsi"/>
          <w:color w:val="000000" w:themeColor="text1"/>
          <w:lang w:eastAsia="en-GB"/>
        </w:rPr>
        <w:t xml:space="preserve">Unfortunately, because the symptoms vary from person to person, and the disease often occurs in the presence of or mimics other diseases (such as lupus, rheumatoid arthritis, menopause, allergies or multiple sclerosis) </w:t>
      </w:r>
      <w:r w:rsidR="00575CA1">
        <w:rPr>
          <w:rFonts w:eastAsia="Times New Roman" w:cstheme="minorHAnsi"/>
          <w:color w:val="000000" w:themeColor="text1"/>
          <w:lang w:eastAsia="en-GB"/>
        </w:rPr>
        <w:t>Sj</w:t>
      </w:r>
      <w:r w:rsidR="002121A1">
        <w:rPr>
          <w:rFonts w:eastAsia="Times New Roman" w:cstheme="minorHAnsi"/>
          <w:color w:val="000000" w:themeColor="text1"/>
          <w:lang w:eastAsia="en-GB"/>
        </w:rPr>
        <w:t>ögren’s</w:t>
      </w:r>
      <w:r w:rsidRPr="00CC798E">
        <w:rPr>
          <w:rFonts w:eastAsia="Times New Roman" w:cstheme="minorHAnsi"/>
          <w:color w:val="000000" w:themeColor="text1"/>
          <w:lang w:eastAsia="en-GB"/>
        </w:rPr>
        <w:t xml:space="preserve"> is</w:t>
      </w:r>
      <w:r w:rsidR="002121A1">
        <w:rPr>
          <w:rFonts w:eastAsia="Times New Roman" w:cstheme="minorHAnsi"/>
          <w:color w:val="000000" w:themeColor="text1"/>
          <w:lang w:eastAsia="en-GB"/>
        </w:rPr>
        <w:t xml:space="preserve"> </w:t>
      </w:r>
      <w:r w:rsidRPr="00CC798E">
        <w:rPr>
          <w:rFonts w:eastAsia="Times New Roman" w:cstheme="minorHAnsi"/>
          <w:color w:val="000000" w:themeColor="text1"/>
          <w:lang w:eastAsia="en-GB"/>
        </w:rPr>
        <w:t>of</w:t>
      </w:r>
      <w:r w:rsidR="002121A1">
        <w:rPr>
          <w:rFonts w:eastAsia="Times New Roman" w:cstheme="minorHAnsi"/>
          <w:color w:val="000000" w:themeColor="text1"/>
          <w:lang w:eastAsia="en-GB"/>
        </w:rPr>
        <w:t>te</w:t>
      </w:r>
      <w:r w:rsidRPr="00CC798E">
        <w:rPr>
          <w:rFonts w:eastAsia="Times New Roman" w:cstheme="minorHAnsi"/>
          <w:color w:val="000000" w:themeColor="text1"/>
          <w:lang w:eastAsia="en-GB"/>
        </w:rPr>
        <w:t xml:space="preserve">n misdiagnosed or overlooked. </w:t>
      </w:r>
      <w:r w:rsidR="00575CA1">
        <w:rPr>
          <w:rFonts w:eastAsia="Times New Roman" w:cstheme="minorHAnsi"/>
          <w:color w:val="000000" w:themeColor="text1"/>
          <w:lang w:eastAsia="en-GB"/>
        </w:rPr>
        <w:t>Typically,</w:t>
      </w:r>
      <w:r w:rsidRPr="00CC798E">
        <w:rPr>
          <w:rFonts w:eastAsia="Times New Roman" w:cstheme="minorHAnsi"/>
          <w:color w:val="000000" w:themeColor="text1"/>
          <w:lang w:eastAsia="en-GB"/>
        </w:rPr>
        <w:t xml:space="preserve"> it takes three years </w:t>
      </w:r>
      <w:r w:rsidR="00575CA1">
        <w:rPr>
          <w:rFonts w:eastAsia="Times New Roman" w:cstheme="minorHAnsi"/>
          <w:color w:val="000000" w:themeColor="text1"/>
          <w:lang w:eastAsia="en-GB"/>
        </w:rPr>
        <w:t xml:space="preserve">(and sometimes much longer) </w:t>
      </w:r>
      <w:r w:rsidRPr="00CC798E">
        <w:rPr>
          <w:rFonts w:eastAsia="Times New Roman" w:cstheme="minorHAnsi"/>
          <w:color w:val="000000" w:themeColor="text1"/>
          <w:lang w:eastAsia="en-GB"/>
        </w:rPr>
        <w:t>to obtain a Sjogren’s diagnosis once symptoms are noticed</w:t>
      </w:r>
      <w:r w:rsidR="00FE48C3">
        <w:rPr>
          <w:rFonts w:eastAsia="Times New Roman" w:cstheme="minorHAnsi"/>
          <w:color w:val="000000" w:themeColor="text1"/>
          <w:lang w:val="en-US" w:eastAsia="en-GB"/>
        </w:rPr>
        <w:t>.</w:t>
      </w:r>
    </w:p>
    <w:p w14:paraId="55C6747C" w14:textId="77777777" w:rsidR="00FE48C3" w:rsidRPr="00CC798E" w:rsidRDefault="00FE48C3" w:rsidP="00CC798E">
      <w:pPr>
        <w:shd w:val="clear" w:color="auto" w:fill="FFFFFF"/>
        <w:spacing w:after="0" w:line="240" w:lineRule="auto"/>
        <w:jc w:val="both"/>
        <w:textAlignment w:val="top"/>
        <w:rPr>
          <w:rFonts w:eastAsia="Times New Roman" w:cstheme="minorHAnsi"/>
          <w:color w:val="AEAAAA" w:themeColor="background2" w:themeShade="BF"/>
          <w:lang w:val="en-US" w:eastAsia="en-GB"/>
        </w:rPr>
      </w:pPr>
    </w:p>
    <w:p w14:paraId="54B31FEB" w14:textId="4A1539A7" w:rsidR="00941EBD" w:rsidRDefault="001005DB" w:rsidP="00CC798E">
      <w:pPr>
        <w:shd w:val="clear" w:color="auto" w:fill="FFFFFF"/>
        <w:spacing w:after="0" w:line="240" w:lineRule="auto"/>
        <w:jc w:val="both"/>
        <w:rPr>
          <w:rFonts w:eastAsia="Times New Roman" w:cstheme="minorHAnsi"/>
          <w:color w:val="000000" w:themeColor="text1"/>
          <w:lang w:eastAsia="en-GB"/>
        </w:rPr>
      </w:pPr>
      <w:r w:rsidRPr="001005DB">
        <w:rPr>
          <w:rFonts w:eastAsia="Times New Roman" w:cstheme="minorHAnsi"/>
          <w:color w:val="000000" w:themeColor="text1"/>
          <w:shd w:val="clear" w:color="auto" w:fill="FFFFFF"/>
          <w:lang w:eastAsia="en-GB"/>
        </w:rPr>
        <w:t>As a systemic disease, symptoms may remain steady or worsen overtime. There is no one single progression of the disease and this can make it challenging for patients and their physicians. While some people experience mild discomfort, others suffer debilitating symptoms that greatly impair their functioning. Early diagnosis and proper treatments are important as they may prevent serious complications and greatly improve a patient's quality of life. </w:t>
      </w:r>
    </w:p>
    <w:p w14:paraId="2B518C24" w14:textId="77777777" w:rsidR="00CC798E" w:rsidRPr="00CC798E" w:rsidRDefault="00CC798E" w:rsidP="00CC798E">
      <w:pPr>
        <w:shd w:val="clear" w:color="auto" w:fill="FFFFFF"/>
        <w:spacing w:after="0" w:line="240" w:lineRule="auto"/>
        <w:jc w:val="both"/>
        <w:rPr>
          <w:rFonts w:eastAsia="Times New Roman" w:cstheme="minorHAnsi"/>
          <w:color w:val="000000" w:themeColor="text1"/>
          <w:lang w:eastAsia="en-GB"/>
        </w:rPr>
      </w:pPr>
    </w:p>
    <w:p w14:paraId="00527431" w14:textId="22E3B70C" w:rsidR="00941EBD" w:rsidRDefault="00E35CCF" w:rsidP="00CC798E">
      <w:pPr>
        <w:shd w:val="clear" w:color="auto" w:fill="FFFFFF"/>
        <w:spacing w:after="0" w:line="240" w:lineRule="auto"/>
        <w:jc w:val="both"/>
        <w:rPr>
          <w:rFonts w:eastAsia="Times New Roman" w:cstheme="minorHAnsi"/>
          <w:color w:val="000000" w:themeColor="text1"/>
          <w:lang w:eastAsia="en-GB"/>
        </w:rPr>
      </w:pPr>
      <w:r w:rsidRPr="00CC798E">
        <w:rPr>
          <w:rFonts w:eastAsia="Times New Roman" w:cstheme="minorHAnsi"/>
          <w:color w:val="000000" w:themeColor="text1"/>
          <w:lang w:eastAsia="en-GB"/>
        </w:rPr>
        <w:t>Currently, there is no cure for Sjögren’s</w:t>
      </w:r>
      <w:r w:rsidR="00941EBD" w:rsidRPr="00CC798E">
        <w:rPr>
          <w:rFonts w:eastAsia="Times New Roman" w:cstheme="minorHAnsi"/>
          <w:color w:val="000000" w:themeColor="text1"/>
          <w:lang w:val="en-US" w:eastAsia="en-GB"/>
        </w:rPr>
        <w:t xml:space="preserve"> Syndrome.</w:t>
      </w:r>
      <w:r w:rsidRPr="00CC798E">
        <w:rPr>
          <w:rFonts w:eastAsia="Times New Roman" w:cstheme="minorHAnsi"/>
          <w:color w:val="000000" w:themeColor="text1"/>
          <w:lang w:eastAsia="en-GB"/>
        </w:rPr>
        <w:t xml:space="preserve"> However, treatments may improve various symptoms and prevent complications. Prescription medicines for dry eyes and dry mouth are available</w:t>
      </w:r>
      <w:r w:rsidR="00941EBD" w:rsidRPr="00CC798E">
        <w:rPr>
          <w:rFonts w:eastAsia="Times New Roman" w:cstheme="minorHAnsi"/>
          <w:color w:val="000000" w:themeColor="text1"/>
          <w:lang w:val="en-US" w:eastAsia="en-GB"/>
        </w:rPr>
        <w:t>. O</w:t>
      </w:r>
      <w:r w:rsidRPr="00CC798E">
        <w:rPr>
          <w:rFonts w:eastAsia="Times New Roman" w:cstheme="minorHAnsi"/>
          <w:color w:val="000000" w:themeColor="text1"/>
          <w:lang w:eastAsia="en-GB"/>
        </w:rPr>
        <w:t xml:space="preserve">ver-the-counter products may also be used to alleviate different types of dryness. Immunosuppressive medications are </w:t>
      </w:r>
      <w:r w:rsidR="00941EBD" w:rsidRPr="00CC798E">
        <w:rPr>
          <w:rFonts w:eastAsia="Times New Roman" w:cstheme="minorHAnsi"/>
          <w:color w:val="000000" w:themeColor="text1"/>
          <w:lang w:val="en-US" w:eastAsia="en-GB"/>
        </w:rPr>
        <w:t xml:space="preserve">available </w:t>
      </w:r>
      <w:r w:rsidRPr="00CC798E">
        <w:rPr>
          <w:rFonts w:eastAsia="Times New Roman" w:cstheme="minorHAnsi"/>
          <w:color w:val="000000" w:themeColor="text1"/>
          <w:lang w:eastAsia="en-GB"/>
        </w:rPr>
        <w:t xml:space="preserve">to treat the serious internal organ </w:t>
      </w:r>
      <w:r w:rsidR="00941EBD" w:rsidRPr="00CC798E">
        <w:rPr>
          <w:rFonts w:eastAsia="Times New Roman" w:cstheme="minorHAnsi"/>
          <w:color w:val="000000" w:themeColor="text1"/>
          <w:lang w:val="en-US" w:eastAsia="en-GB"/>
        </w:rPr>
        <w:t>symptoms</w:t>
      </w:r>
      <w:r w:rsidRPr="00CC798E">
        <w:rPr>
          <w:rFonts w:eastAsia="Times New Roman" w:cstheme="minorHAnsi"/>
          <w:color w:val="000000" w:themeColor="text1"/>
          <w:lang w:eastAsia="en-GB"/>
        </w:rPr>
        <w:t>.</w:t>
      </w:r>
      <w:r w:rsidR="00941EBD" w:rsidRPr="00CC798E">
        <w:rPr>
          <w:rFonts w:eastAsia="Times New Roman" w:cstheme="minorHAnsi"/>
          <w:color w:val="000000" w:themeColor="text1"/>
          <w:lang w:val="en-US" w:eastAsia="en-GB"/>
        </w:rPr>
        <w:t xml:space="preserve"> </w:t>
      </w:r>
      <w:r w:rsidRPr="00CC798E">
        <w:rPr>
          <w:rFonts w:eastAsia="Times New Roman" w:cstheme="minorHAnsi"/>
          <w:color w:val="000000" w:themeColor="text1"/>
          <w:lang w:val="en-US" w:eastAsia="en-GB"/>
        </w:rPr>
        <w:t xml:space="preserve">New treatments are </w:t>
      </w:r>
      <w:r w:rsidR="002121A1">
        <w:rPr>
          <w:rFonts w:eastAsia="Times New Roman" w:cstheme="minorHAnsi"/>
          <w:color w:val="000000" w:themeColor="text1"/>
          <w:lang w:val="en-US" w:eastAsia="en-GB"/>
        </w:rPr>
        <w:t xml:space="preserve">being </w:t>
      </w:r>
      <w:r w:rsidRPr="00CC798E">
        <w:rPr>
          <w:rFonts w:eastAsia="Times New Roman" w:cstheme="minorHAnsi"/>
          <w:color w:val="000000" w:themeColor="text1"/>
          <w:lang w:val="en-US" w:eastAsia="en-GB"/>
        </w:rPr>
        <w:t xml:space="preserve">investigated and hopefully will be available in the </w:t>
      </w:r>
      <w:r w:rsidR="007715C5" w:rsidRPr="00CC798E">
        <w:rPr>
          <w:rFonts w:eastAsia="Times New Roman" w:cstheme="minorHAnsi"/>
          <w:color w:val="000000" w:themeColor="text1"/>
          <w:lang w:val="en-US" w:eastAsia="en-GB"/>
        </w:rPr>
        <w:t>near</w:t>
      </w:r>
      <w:r w:rsidRPr="00CC798E">
        <w:rPr>
          <w:rFonts w:eastAsia="Times New Roman" w:cstheme="minorHAnsi"/>
          <w:color w:val="000000" w:themeColor="text1"/>
          <w:lang w:val="en-US" w:eastAsia="en-GB"/>
        </w:rPr>
        <w:t xml:space="preserve"> future. </w:t>
      </w:r>
      <w:r w:rsidR="006512BE" w:rsidRPr="00CC798E">
        <w:rPr>
          <w:rFonts w:eastAsia="Times New Roman" w:cstheme="minorHAnsi"/>
          <w:color w:val="000000" w:themeColor="text1"/>
          <w:lang w:eastAsia="en-GB"/>
        </w:rPr>
        <w:t>On average patients are prescribed upwards of 8 medications to treat the wide range of symptoms.</w:t>
      </w:r>
    </w:p>
    <w:p w14:paraId="011D1FB0" w14:textId="77777777" w:rsidR="00CC798E" w:rsidRPr="00CC798E" w:rsidRDefault="00CC798E" w:rsidP="00CC798E">
      <w:pPr>
        <w:shd w:val="clear" w:color="auto" w:fill="FFFFFF"/>
        <w:spacing w:after="0" w:line="240" w:lineRule="auto"/>
        <w:jc w:val="both"/>
        <w:rPr>
          <w:rFonts w:eastAsia="Times New Roman" w:cstheme="minorHAnsi"/>
          <w:color w:val="000000" w:themeColor="text1"/>
          <w:lang w:eastAsia="en-GB"/>
        </w:rPr>
      </w:pPr>
    </w:p>
    <w:p w14:paraId="0C63FEFB" w14:textId="7709BAE2" w:rsidR="00E35CCF" w:rsidRPr="00CC798E" w:rsidRDefault="00E35CCF" w:rsidP="004639A6">
      <w:pPr>
        <w:shd w:val="clear" w:color="auto" w:fill="FFFFFF"/>
        <w:spacing w:after="0" w:line="240" w:lineRule="auto"/>
        <w:jc w:val="both"/>
        <w:rPr>
          <w:rFonts w:eastAsia="Times New Roman" w:cstheme="minorHAnsi"/>
          <w:color w:val="000000" w:themeColor="text1"/>
          <w:lang w:val="en-US" w:eastAsia="en-GB"/>
        </w:rPr>
      </w:pPr>
      <w:r w:rsidRPr="00CC798E">
        <w:rPr>
          <w:rFonts w:eastAsia="Times New Roman" w:cstheme="minorHAnsi"/>
          <w:color w:val="000000" w:themeColor="text1"/>
          <w:lang w:eastAsia="en-GB"/>
        </w:rPr>
        <w:t>Rheumatologists have primary responsibility for managing Sjögren’s</w:t>
      </w:r>
      <w:r w:rsidR="00941EBD" w:rsidRPr="00CC798E">
        <w:rPr>
          <w:rFonts w:eastAsia="Times New Roman" w:cstheme="minorHAnsi"/>
          <w:color w:val="000000" w:themeColor="text1"/>
          <w:lang w:val="en-US" w:eastAsia="en-GB"/>
        </w:rPr>
        <w:t xml:space="preserve"> Syndrome.</w:t>
      </w:r>
      <w:r w:rsidRPr="00CC798E">
        <w:rPr>
          <w:rFonts w:eastAsia="Times New Roman" w:cstheme="minorHAnsi"/>
          <w:color w:val="000000" w:themeColor="text1"/>
          <w:lang w:eastAsia="en-GB"/>
        </w:rPr>
        <w:t xml:space="preserve"> Patients are also seen and treated by specialists such as eye care providers, dentists and other specialists depending on a patient’s complications</w:t>
      </w:r>
      <w:r w:rsidR="00941EBD" w:rsidRPr="00CC798E">
        <w:rPr>
          <w:rFonts w:eastAsia="Times New Roman" w:cstheme="minorHAnsi"/>
          <w:color w:val="000000" w:themeColor="text1"/>
          <w:lang w:val="en-US" w:eastAsia="en-GB"/>
        </w:rPr>
        <w:t xml:space="preserve">, </w:t>
      </w:r>
      <w:r w:rsidR="00941EBD" w:rsidRPr="00CC798E">
        <w:rPr>
          <w:rFonts w:eastAsia="Times New Roman" w:cstheme="minorHAnsi"/>
          <w:color w:val="000000" w:themeColor="text1"/>
          <w:lang w:eastAsia="en-GB"/>
        </w:rPr>
        <w:t>while the big picture is often missed</w:t>
      </w:r>
      <w:r w:rsidR="00941EBD" w:rsidRPr="00CC798E">
        <w:rPr>
          <w:rFonts w:eastAsia="Times New Roman" w:cstheme="minorHAnsi"/>
          <w:color w:val="000000" w:themeColor="text1"/>
          <w:lang w:val="en-US" w:eastAsia="en-GB"/>
        </w:rPr>
        <w:t>.</w:t>
      </w:r>
    </w:p>
    <w:p w14:paraId="4CBA984F" w14:textId="77777777" w:rsidR="00CC798E" w:rsidRDefault="00CC798E" w:rsidP="000B389F">
      <w:pPr>
        <w:spacing w:after="0" w:line="240" w:lineRule="auto"/>
        <w:rPr>
          <w:rFonts w:eastAsia="Times New Roman" w:cstheme="minorHAnsi"/>
          <w:color w:val="000000" w:themeColor="text1"/>
          <w:lang w:eastAsia="en-GB"/>
        </w:rPr>
      </w:pPr>
    </w:p>
    <w:p w14:paraId="0B403CC7" w14:textId="33B7407D" w:rsidR="000B389F" w:rsidRPr="00CC798E" w:rsidRDefault="00FE48C3" w:rsidP="000B389F">
      <w:pPr>
        <w:spacing w:after="0" w:line="240" w:lineRule="auto"/>
        <w:rPr>
          <w:rFonts w:cstheme="minorHAnsi"/>
          <w:color w:val="000000" w:themeColor="text1"/>
        </w:rPr>
      </w:pPr>
      <w:r w:rsidRPr="00FE48C3">
        <w:rPr>
          <w:rFonts w:eastAsia="Times New Roman" w:cstheme="minorHAnsi"/>
          <w:color w:val="000000" w:themeColor="text1"/>
          <w:lang w:val="en-US" w:eastAsia="en-GB"/>
        </w:rPr>
        <w:t>Du</w:t>
      </w:r>
      <w:r>
        <w:rPr>
          <w:rFonts w:eastAsia="Times New Roman" w:cstheme="minorHAnsi"/>
          <w:color w:val="000000" w:themeColor="text1"/>
          <w:lang w:val="en-US" w:eastAsia="en-GB"/>
        </w:rPr>
        <w:t>ring World Sjögren’s Day on July 23rd</w:t>
      </w:r>
      <w:r w:rsidR="000B389F" w:rsidRPr="00CC798E">
        <w:rPr>
          <w:rFonts w:eastAsia="Times New Roman" w:cstheme="minorHAnsi"/>
          <w:color w:val="000000" w:themeColor="text1"/>
          <w:lang w:val="en-US" w:eastAsia="en-GB"/>
        </w:rPr>
        <w:t xml:space="preserve">, Sjögren Europe </w:t>
      </w:r>
      <w:r w:rsidR="00245651" w:rsidRPr="00CC798E">
        <w:rPr>
          <w:rFonts w:eastAsia="Times New Roman" w:cstheme="minorHAnsi"/>
          <w:color w:val="000000" w:themeColor="text1"/>
          <w:lang w:eastAsia="en-GB"/>
        </w:rPr>
        <w:t xml:space="preserve">will post on </w:t>
      </w:r>
      <w:r w:rsidR="000B389F" w:rsidRPr="00CC798E">
        <w:rPr>
          <w:rFonts w:eastAsia="Times New Roman" w:cstheme="minorHAnsi"/>
          <w:color w:val="000000" w:themeColor="text1"/>
          <w:lang w:val="en-US" w:eastAsia="en-GB"/>
        </w:rPr>
        <w:t>its social media pages</w:t>
      </w:r>
      <w:r>
        <w:rPr>
          <w:rFonts w:eastAsia="Times New Roman" w:cstheme="minorHAnsi"/>
          <w:color w:val="000000" w:themeColor="text1"/>
          <w:lang w:val="en-US" w:eastAsia="en-GB"/>
        </w:rPr>
        <w:t xml:space="preserve"> its new campaign</w:t>
      </w:r>
      <w:r w:rsidR="00213AB7">
        <w:rPr>
          <w:rFonts w:eastAsia="Times New Roman" w:cstheme="minorHAnsi"/>
          <w:color w:val="000000" w:themeColor="text1"/>
          <w:lang w:val="en-US" w:eastAsia="en-GB"/>
        </w:rPr>
        <w:t xml:space="preserve"> about the invisibility of the disease and the burden it represents in the lives of Sjögren’s patients </w:t>
      </w:r>
      <w:r w:rsidR="000B389F" w:rsidRPr="00CC798E">
        <w:rPr>
          <w:rFonts w:eastAsia="Times New Roman" w:cstheme="minorHAnsi"/>
          <w:color w:val="000000" w:themeColor="text1"/>
          <w:lang w:val="en-US" w:eastAsia="en-GB"/>
        </w:rPr>
        <w:t>to</w:t>
      </w:r>
      <w:r w:rsidR="00245651" w:rsidRPr="00CC798E">
        <w:rPr>
          <w:rFonts w:eastAsia="Times New Roman" w:cstheme="minorHAnsi"/>
          <w:color w:val="000000" w:themeColor="text1"/>
          <w:lang w:eastAsia="en-GB"/>
        </w:rPr>
        <w:t xml:space="preserve"> help raise awareness and </w:t>
      </w:r>
      <w:r w:rsidR="000B389F" w:rsidRPr="00CC798E">
        <w:rPr>
          <w:rFonts w:eastAsia="Times New Roman" w:cstheme="minorHAnsi"/>
          <w:color w:val="000000" w:themeColor="text1"/>
          <w:lang w:eastAsia="en-GB"/>
        </w:rPr>
        <w:t xml:space="preserve">educate people about this </w:t>
      </w:r>
      <w:r w:rsidR="000B389F" w:rsidRPr="00CC798E">
        <w:rPr>
          <w:rFonts w:eastAsia="Times New Roman" w:cstheme="minorHAnsi"/>
          <w:color w:val="000000" w:themeColor="text1"/>
          <w:lang w:val="en-US" w:eastAsia="en-GB"/>
        </w:rPr>
        <w:t xml:space="preserve">hard hitting </w:t>
      </w:r>
      <w:r w:rsidR="000B389F" w:rsidRPr="00CC798E">
        <w:rPr>
          <w:rFonts w:eastAsia="Times New Roman" w:cstheme="minorHAnsi"/>
          <w:color w:val="000000" w:themeColor="text1"/>
          <w:lang w:eastAsia="en-GB"/>
        </w:rPr>
        <w:t>disease and how it affects the lives of those who live with it.</w:t>
      </w:r>
    </w:p>
    <w:p w14:paraId="43F98F20" w14:textId="2F78E105" w:rsidR="00913B21" w:rsidRPr="00CC798E" w:rsidRDefault="00913B21" w:rsidP="004639A6">
      <w:pPr>
        <w:shd w:val="clear" w:color="auto" w:fill="FFFFFF"/>
        <w:spacing w:after="360"/>
        <w:jc w:val="center"/>
        <w:textAlignment w:val="baseline"/>
        <w:rPr>
          <w:rFonts w:ascii="Roboto" w:eastAsia="Times New Roman" w:hAnsi="Roboto" w:cs="Times New Roman"/>
          <w:color w:val="000000" w:themeColor="text1"/>
          <w:sz w:val="27"/>
          <w:szCs w:val="27"/>
          <w:lang w:eastAsia="en-GB"/>
        </w:rPr>
      </w:pPr>
    </w:p>
    <w:p w14:paraId="4B5D383C" w14:textId="1B501632" w:rsidR="004639A6" w:rsidRPr="00CC798E" w:rsidRDefault="004639A6" w:rsidP="004639A6">
      <w:pPr>
        <w:shd w:val="clear" w:color="auto" w:fill="FFFFFF"/>
        <w:spacing w:after="360"/>
        <w:jc w:val="center"/>
        <w:textAlignment w:val="baseline"/>
        <w:rPr>
          <w:rFonts w:ascii="Roboto" w:eastAsia="Times New Roman" w:hAnsi="Roboto" w:cs="Times New Roman"/>
          <w:color w:val="000000" w:themeColor="text1"/>
          <w:lang w:val="en-US" w:eastAsia="en-GB"/>
        </w:rPr>
      </w:pPr>
      <w:r w:rsidRPr="00CC798E">
        <w:rPr>
          <w:rFonts w:ascii="Roboto" w:eastAsia="Times New Roman" w:hAnsi="Roboto" w:cs="Times New Roman"/>
          <w:color w:val="000000" w:themeColor="text1"/>
          <w:lang w:val="en-US" w:eastAsia="en-GB"/>
        </w:rPr>
        <w:lastRenderedPageBreak/>
        <w:t>###</w:t>
      </w:r>
    </w:p>
    <w:p w14:paraId="32EB2A32" w14:textId="77777777" w:rsidR="00555532" w:rsidRPr="00CC798E" w:rsidRDefault="004639A6" w:rsidP="00555532">
      <w:pPr>
        <w:shd w:val="clear" w:color="auto" w:fill="FFFFFF"/>
        <w:spacing w:after="0"/>
        <w:textAlignment w:val="baseline"/>
        <w:rPr>
          <w:rFonts w:eastAsia="Times New Roman" w:cstheme="minorHAnsi"/>
          <w:b/>
          <w:bCs/>
          <w:i/>
          <w:iCs/>
          <w:color w:val="000000" w:themeColor="text1"/>
          <w:lang w:val="en-US" w:eastAsia="en-GB"/>
        </w:rPr>
      </w:pPr>
      <w:r w:rsidRPr="00CC798E">
        <w:rPr>
          <w:rFonts w:eastAsia="Times New Roman" w:cstheme="minorHAnsi"/>
          <w:b/>
          <w:bCs/>
          <w:i/>
          <w:iCs/>
          <w:color w:val="000000" w:themeColor="text1"/>
          <w:lang w:val="en-US" w:eastAsia="en-GB"/>
        </w:rPr>
        <w:t>About Sjögren Europe</w:t>
      </w:r>
    </w:p>
    <w:p w14:paraId="33125340" w14:textId="6C5ABD83" w:rsidR="00555532" w:rsidRPr="00CC798E" w:rsidRDefault="00555532" w:rsidP="00CC798E">
      <w:pPr>
        <w:shd w:val="clear" w:color="auto" w:fill="FFFFFF"/>
        <w:spacing w:after="0" w:line="240" w:lineRule="auto"/>
        <w:jc w:val="both"/>
        <w:textAlignment w:val="baseline"/>
        <w:rPr>
          <w:rFonts w:eastAsia="Times New Roman" w:cstheme="minorHAnsi"/>
          <w:b/>
          <w:bCs/>
          <w:color w:val="000000" w:themeColor="text1"/>
          <w:sz w:val="20"/>
          <w:szCs w:val="20"/>
          <w:lang w:val="en-US" w:eastAsia="en-GB"/>
        </w:rPr>
      </w:pPr>
      <w:r w:rsidRPr="00CC798E">
        <w:rPr>
          <w:color w:val="000000" w:themeColor="text1"/>
          <w:sz w:val="20"/>
          <w:szCs w:val="20"/>
        </w:rPr>
        <w:t xml:space="preserve">Sjögren Europe, a federation of national associations representing Sjögren’s patients, </w:t>
      </w:r>
      <w:r w:rsidRPr="00CC798E">
        <w:rPr>
          <w:color w:val="000000" w:themeColor="text1"/>
          <w:sz w:val="20"/>
          <w:szCs w:val="20"/>
          <w:highlight w:val="white"/>
        </w:rPr>
        <w:t>was established in Switzerland in 2019 and is governed by Swiss law. All Board members</w:t>
      </w:r>
      <w:r w:rsidRPr="00CC798E">
        <w:rPr>
          <w:color w:val="000000" w:themeColor="text1"/>
          <w:sz w:val="20"/>
          <w:szCs w:val="20"/>
          <w:highlight w:val="white"/>
          <w:lang w:val="en-US"/>
        </w:rPr>
        <w:t>,</w:t>
      </w:r>
      <w:r w:rsidRPr="00CC798E">
        <w:rPr>
          <w:color w:val="000000" w:themeColor="text1"/>
          <w:sz w:val="20"/>
          <w:szCs w:val="20"/>
          <w:highlight w:val="white"/>
        </w:rPr>
        <w:t xml:space="preserve"> except one</w:t>
      </w:r>
      <w:r w:rsidRPr="00CC798E">
        <w:rPr>
          <w:color w:val="000000" w:themeColor="text1"/>
          <w:sz w:val="20"/>
          <w:szCs w:val="20"/>
          <w:highlight w:val="white"/>
          <w:lang w:val="en-US"/>
        </w:rPr>
        <w:t>,</w:t>
      </w:r>
      <w:r w:rsidRPr="00CC798E">
        <w:rPr>
          <w:color w:val="000000" w:themeColor="text1"/>
          <w:sz w:val="20"/>
          <w:szCs w:val="20"/>
          <w:highlight w:val="white"/>
        </w:rPr>
        <w:t xml:space="preserve"> suffer from Sjögren’s. </w:t>
      </w:r>
      <w:r w:rsidRPr="00CC798E">
        <w:rPr>
          <w:color w:val="000000" w:themeColor="text1"/>
          <w:sz w:val="20"/>
          <w:szCs w:val="20"/>
          <w:highlight w:val="white"/>
        </w:rPr>
        <w:br/>
        <w:t>Board members are all unpaid volunteers and there is no separate paid secretariat.</w:t>
      </w:r>
      <w:r w:rsidRPr="00CC798E">
        <w:rPr>
          <w:color w:val="000000" w:themeColor="text1"/>
          <w:sz w:val="20"/>
          <w:szCs w:val="20"/>
        </w:rPr>
        <w:t xml:space="preserve"> The Medical Board of Sjögren Europe consists of </w:t>
      </w:r>
      <w:r w:rsidRPr="00CC798E">
        <w:rPr>
          <w:color w:val="000000" w:themeColor="text1"/>
          <w:sz w:val="20"/>
          <w:szCs w:val="20"/>
          <w:lang w:val="en-US"/>
        </w:rPr>
        <w:t>well known European experts</w:t>
      </w:r>
    </w:p>
    <w:p w14:paraId="611094B7" w14:textId="77777777" w:rsidR="00555532" w:rsidRPr="00CC798E" w:rsidRDefault="00555532" w:rsidP="00CC798E">
      <w:pPr>
        <w:pBdr>
          <w:top w:val="nil"/>
          <w:left w:val="nil"/>
          <w:bottom w:val="nil"/>
          <w:right w:val="nil"/>
          <w:between w:val="nil"/>
        </w:pBdr>
        <w:spacing w:after="0" w:line="240" w:lineRule="auto"/>
        <w:jc w:val="both"/>
        <w:rPr>
          <w:color w:val="000000" w:themeColor="text1"/>
          <w:sz w:val="20"/>
          <w:szCs w:val="20"/>
        </w:rPr>
      </w:pPr>
      <w:r w:rsidRPr="00CC798E">
        <w:rPr>
          <w:color w:val="000000" w:themeColor="text1"/>
          <w:sz w:val="20"/>
          <w:szCs w:val="20"/>
        </w:rPr>
        <w:t>Its key objectives are:</w:t>
      </w:r>
    </w:p>
    <w:p w14:paraId="542621D9" w14:textId="77777777" w:rsidR="00555532" w:rsidRPr="00CC798E" w:rsidRDefault="00555532" w:rsidP="00CC798E">
      <w:pPr>
        <w:numPr>
          <w:ilvl w:val="0"/>
          <w:numId w:val="3"/>
        </w:numPr>
        <w:pBdr>
          <w:top w:val="nil"/>
          <w:left w:val="nil"/>
          <w:bottom w:val="nil"/>
          <w:right w:val="nil"/>
          <w:between w:val="nil"/>
        </w:pBdr>
        <w:spacing w:after="0" w:line="240" w:lineRule="auto"/>
        <w:ind w:left="426" w:hanging="284"/>
        <w:jc w:val="both"/>
        <w:rPr>
          <w:color w:val="000000" w:themeColor="text1"/>
          <w:sz w:val="20"/>
          <w:szCs w:val="20"/>
        </w:rPr>
      </w:pPr>
      <w:r w:rsidRPr="00CC798E">
        <w:rPr>
          <w:color w:val="000000" w:themeColor="text1"/>
          <w:sz w:val="20"/>
          <w:szCs w:val="20"/>
        </w:rPr>
        <w:t>To increase visibility, attention and solutions for Sjögren’s Syndrome </w:t>
      </w:r>
    </w:p>
    <w:p w14:paraId="55ED54DA" w14:textId="77777777" w:rsidR="00555532" w:rsidRPr="00CC798E" w:rsidRDefault="00555532" w:rsidP="00CC798E">
      <w:pPr>
        <w:numPr>
          <w:ilvl w:val="0"/>
          <w:numId w:val="3"/>
        </w:numPr>
        <w:pBdr>
          <w:top w:val="nil"/>
          <w:left w:val="nil"/>
          <w:bottom w:val="nil"/>
          <w:right w:val="nil"/>
          <w:between w:val="nil"/>
        </w:pBdr>
        <w:spacing w:after="0" w:line="240" w:lineRule="auto"/>
        <w:ind w:left="426" w:hanging="284"/>
        <w:jc w:val="both"/>
        <w:rPr>
          <w:color w:val="000000" w:themeColor="text1"/>
          <w:sz w:val="20"/>
          <w:szCs w:val="20"/>
        </w:rPr>
      </w:pPr>
      <w:r w:rsidRPr="00CC798E">
        <w:rPr>
          <w:color w:val="000000" w:themeColor="text1"/>
          <w:sz w:val="20"/>
          <w:szCs w:val="20"/>
        </w:rPr>
        <w:t>To be considered a vital partner and an additional force to address the numerous unmet needs </w:t>
      </w:r>
    </w:p>
    <w:p w14:paraId="0CDD12EE" w14:textId="77777777" w:rsidR="00555532" w:rsidRPr="00CC798E" w:rsidRDefault="00555532" w:rsidP="00CC798E">
      <w:pPr>
        <w:numPr>
          <w:ilvl w:val="0"/>
          <w:numId w:val="3"/>
        </w:numPr>
        <w:pBdr>
          <w:top w:val="nil"/>
          <w:left w:val="nil"/>
          <w:bottom w:val="nil"/>
          <w:right w:val="nil"/>
          <w:between w:val="nil"/>
        </w:pBdr>
        <w:spacing w:after="0" w:line="240" w:lineRule="auto"/>
        <w:ind w:left="426" w:hanging="284"/>
        <w:jc w:val="both"/>
        <w:rPr>
          <w:color w:val="000000" w:themeColor="text1"/>
          <w:sz w:val="20"/>
          <w:szCs w:val="20"/>
        </w:rPr>
      </w:pPr>
      <w:r w:rsidRPr="00CC798E">
        <w:rPr>
          <w:color w:val="000000" w:themeColor="text1"/>
          <w:sz w:val="20"/>
          <w:szCs w:val="20"/>
        </w:rPr>
        <w:t>To raise awareness on the disease</w:t>
      </w:r>
    </w:p>
    <w:p w14:paraId="182BDEE0" w14:textId="77777777" w:rsidR="00555532" w:rsidRPr="00CC798E" w:rsidRDefault="00555532" w:rsidP="00CC798E">
      <w:pPr>
        <w:numPr>
          <w:ilvl w:val="0"/>
          <w:numId w:val="3"/>
        </w:numPr>
        <w:pBdr>
          <w:top w:val="nil"/>
          <w:left w:val="nil"/>
          <w:bottom w:val="nil"/>
          <w:right w:val="nil"/>
          <w:between w:val="nil"/>
        </w:pBdr>
        <w:spacing w:after="0" w:line="240" w:lineRule="auto"/>
        <w:ind w:left="426" w:hanging="284"/>
        <w:jc w:val="both"/>
        <w:rPr>
          <w:color w:val="000000" w:themeColor="text1"/>
          <w:sz w:val="20"/>
          <w:szCs w:val="20"/>
        </w:rPr>
      </w:pPr>
      <w:r w:rsidRPr="00CC798E">
        <w:rPr>
          <w:color w:val="000000" w:themeColor="text1"/>
          <w:sz w:val="20"/>
          <w:szCs w:val="20"/>
        </w:rPr>
        <w:t>To articulate patient voices throughout Europe </w:t>
      </w:r>
    </w:p>
    <w:p w14:paraId="6611E381" w14:textId="77777777" w:rsidR="00555532" w:rsidRPr="00CC798E" w:rsidRDefault="00555532" w:rsidP="00CC798E">
      <w:pPr>
        <w:numPr>
          <w:ilvl w:val="0"/>
          <w:numId w:val="1"/>
        </w:numPr>
        <w:pBdr>
          <w:top w:val="nil"/>
          <w:left w:val="nil"/>
          <w:bottom w:val="nil"/>
          <w:right w:val="nil"/>
          <w:between w:val="nil"/>
        </w:pBdr>
        <w:spacing w:after="0" w:line="240" w:lineRule="auto"/>
        <w:ind w:left="426" w:hanging="284"/>
        <w:jc w:val="both"/>
        <w:rPr>
          <w:color w:val="000000" w:themeColor="text1"/>
          <w:sz w:val="20"/>
          <w:szCs w:val="20"/>
        </w:rPr>
      </w:pPr>
      <w:r w:rsidRPr="00CC798E">
        <w:rPr>
          <w:color w:val="000000" w:themeColor="text1"/>
          <w:sz w:val="20"/>
          <w:szCs w:val="20"/>
        </w:rPr>
        <w:t>To foster patient involvement in research </w:t>
      </w:r>
    </w:p>
    <w:p w14:paraId="5E21089E" w14:textId="4D3E2D56" w:rsidR="00555532" w:rsidRPr="00CC798E" w:rsidRDefault="00555532" w:rsidP="00CC798E">
      <w:pPr>
        <w:spacing w:line="240" w:lineRule="auto"/>
        <w:jc w:val="both"/>
        <w:rPr>
          <w:color w:val="000000" w:themeColor="text1"/>
          <w:sz w:val="20"/>
          <w:szCs w:val="20"/>
          <w:lang w:val="en-US"/>
        </w:rPr>
      </w:pPr>
      <w:r w:rsidRPr="00CC798E">
        <w:rPr>
          <w:color w:val="000000" w:themeColor="text1"/>
          <w:sz w:val="20"/>
          <w:szCs w:val="20"/>
          <w:lang w:val="en-US"/>
        </w:rPr>
        <w:t xml:space="preserve">Sjögren </w:t>
      </w:r>
      <w:proofErr w:type="gramStart"/>
      <w:r w:rsidRPr="00CC798E">
        <w:rPr>
          <w:color w:val="000000" w:themeColor="text1"/>
          <w:sz w:val="20"/>
          <w:szCs w:val="20"/>
          <w:lang w:val="en-US"/>
        </w:rPr>
        <w:t>Europe  is</w:t>
      </w:r>
      <w:proofErr w:type="gramEnd"/>
      <w:r w:rsidRPr="00CC798E">
        <w:rPr>
          <w:color w:val="000000" w:themeColor="text1"/>
          <w:sz w:val="20"/>
          <w:szCs w:val="20"/>
          <w:lang w:val="en-US"/>
        </w:rPr>
        <w:t xml:space="preserve"> </w:t>
      </w:r>
      <w:r w:rsidR="002121A1">
        <w:rPr>
          <w:color w:val="000000" w:themeColor="text1"/>
          <w:sz w:val="20"/>
          <w:szCs w:val="20"/>
          <w:lang w:val="en-US"/>
        </w:rPr>
        <w:t xml:space="preserve">a </w:t>
      </w:r>
      <w:r w:rsidRPr="00CC798E">
        <w:rPr>
          <w:color w:val="000000" w:themeColor="text1"/>
          <w:sz w:val="20"/>
          <w:szCs w:val="20"/>
          <w:lang w:val="en-US"/>
        </w:rPr>
        <w:t xml:space="preserve">member of EURORDIS and </w:t>
      </w:r>
      <w:r w:rsidR="002121A1">
        <w:rPr>
          <w:color w:val="000000" w:themeColor="text1"/>
          <w:sz w:val="20"/>
          <w:szCs w:val="20"/>
          <w:lang w:val="en-US"/>
        </w:rPr>
        <w:t xml:space="preserve">a </w:t>
      </w:r>
      <w:r w:rsidRPr="00CC798E">
        <w:rPr>
          <w:color w:val="000000" w:themeColor="text1"/>
          <w:sz w:val="20"/>
          <w:szCs w:val="20"/>
          <w:lang w:val="en-US"/>
        </w:rPr>
        <w:t xml:space="preserve">co-opted member of EULAR PARE. </w:t>
      </w:r>
    </w:p>
    <w:p w14:paraId="77FA5AC0" w14:textId="702532F6" w:rsidR="00555532" w:rsidRPr="00CC798E" w:rsidRDefault="00555532" w:rsidP="00CC798E">
      <w:pPr>
        <w:spacing w:after="0" w:line="240" w:lineRule="auto"/>
        <w:jc w:val="both"/>
        <w:rPr>
          <w:rFonts w:eastAsiaTheme="minorHAnsi"/>
          <w:color w:val="000000" w:themeColor="text1"/>
          <w:sz w:val="20"/>
          <w:szCs w:val="20"/>
          <w:lang w:val="en-US"/>
        </w:rPr>
      </w:pPr>
      <w:r w:rsidRPr="00CC798E">
        <w:rPr>
          <w:color w:val="000000" w:themeColor="text1"/>
          <w:sz w:val="20"/>
          <w:szCs w:val="20"/>
        </w:rPr>
        <w:t xml:space="preserve">Its activities include organizing an annual congress, webinars and workshops; </w:t>
      </w:r>
      <w:r w:rsidRPr="00CC798E">
        <w:rPr>
          <w:color w:val="000000" w:themeColor="text1"/>
          <w:sz w:val="20"/>
          <w:szCs w:val="20"/>
          <w:highlight w:val="white"/>
        </w:rPr>
        <w:t>promoting Sjögren’s month in April and World Sjögren’s Day on 23 July, producing a newsletter; and maintaining a social media</w:t>
      </w:r>
      <w:r w:rsidRPr="00CC798E">
        <w:rPr>
          <w:color w:val="000000" w:themeColor="text1"/>
          <w:sz w:val="20"/>
          <w:szCs w:val="20"/>
          <w:highlight w:val="white"/>
          <w:lang w:val="en-US"/>
        </w:rPr>
        <w:t xml:space="preserve"> </w:t>
      </w:r>
      <w:r w:rsidRPr="00CC798E">
        <w:rPr>
          <w:color w:val="000000" w:themeColor="text1"/>
          <w:sz w:val="20"/>
          <w:szCs w:val="20"/>
          <w:highlight w:val="white"/>
        </w:rPr>
        <w:t>presence, eg Facebook, Instagram, website etc.  </w:t>
      </w:r>
    </w:p>
    <w:p w14:paraId="5A786DFC" w14:textId="3F891B3B" w:rsidR="00555532" w:rsidRPr="00CC798E" w:rsidRDefault="00555532" w:rsidP="00555532">
      <w:pPr>
        <w:pBdr>
          <w:top w:val="nil"/>
          <w:left w:val="nil"/>
          <w:bottom w:val="nil"/>
          <w:right w:val="nil"/>
          <w:between w:val="nil"/>
        </w:pBdr>
        <w:spacing w:after="0" w:line="240" w:lineRule="auto"/>
        <w:jc w:val="both"/>
        <w:rPr>
          <w:color w:val="000000" w:themeColor="text1"/>
          <w:sz w:val="20"/>
          <w:szCs w:val="20"/>
          <w:lang w:val="en-US"/>
        </w:rPr>
      </w:pPr>
    </w:p>
    <w:p w14:paraId="59204EA9" w14:textId="7152B5E5" w:rsidR="00555532" w:rsidRPr="00CC798E" w:rsidRDefault="00555532" w:rsidP="00555532">
      <w:pPr>
        <w:pBdr>
          <w:top w:val="nil"/>
          <w:left w:val="nil"/>
          <w:bottom w:val="nil"/>
          <w:right w:val="nil"/>
          <w:between w:val="nil"/>
        </w:pBdr>
        <w:spacing w:after="0" w:line="240" w:lineRule="auto"/>
        <w:rPr>
          <w:rFonts w:eastAsia="Verdana" w:cstheme="minorHAnsi"/>
          <w:b/>
          <w:bCs/>
          <w:i/>
          <w:iCs/>
          <w:color w:val="000000" w:themeColor="text1"/>
          <w:lang w:val="en-US"/>
        </w:rPr>
      </w:pPr>
      <w:r w:rsidRPr="00CC798E">
        <w:rPr>
          <w:rFonts w:eastAsia="Verdana" w:cstheme="minorHAnsi"/>
          <w:b/>
          <w:bCs/>
          <w:i/>
          <w:iCs/>
          <w:color w:val="000000" w:themeColor="text1"/>
          <w:lang w:val="en-US"/>
        </w:rPr>
        <w:t>About World Sjögren’s Day</w:t>
      </w:r>
      <w:r w:rsidR="00A01CE0" w:rsidRPr="00CC798E">
        <w:rPr>
          <w:rFonts w:eastAsia="Verdana" w:cstheme="minorHAnsi"/>
          <w:b/>
          <w:bCs/>
          <w:i/>
          <w:iCs/>
          <w:color w:val="000000" w:themeColor="text1"/>
          <w:lang w:val="en-US"/>
        </w:rPr>
        <w:t xml:space="preserve"> – 23 July </w:t>
      </w:r>
    </w:p>
    <w:p w14:paraId="2E128754" w14:textId="64E5648A" w:rsidR="00555532" w:rsidRPr="00213AB7" w:rsidRDefault="00555532" w:rsidP="00CC798E">
      <w:pPr>
        <w:spacing w:line="240" w:lineRule="auto"/>
        <w:rPr>
          <w:rFonts w:eastAsia="Times New Roman" w:cstheme="minorHAnsi"/>
          <w:color w:val="000000" w:themeColor="text1"/>
          <w:sz w:val="20"/>
          <w:szCs w:val="20"/>
          <w:shd w:val="clear" w:color="auto" w:fill="FFFFFF"/>
          <w:lang w:val="en-US" w:eastAsia="en-GB"/>
        </w:rPr>
      </w:pPr>
      <w:r w:rsidRPr="00213AB7">
        <w:rPr>
          <w:rFonts w:eastAsia="Times New Roman" w:cstheme="minorHAnsi"/>
          <w:b/>
          <w:bCs/>
          <w:color w:val="000000" w:themeColor="text1"/>
          <w:sz w:val="20"/>
          <w:szCs w:val="20"/>
          <w:shd w:val="clear" w:color="auto" w:fill="FFFFFF"/>
          <w:lang w:eastAsia="en-GB"/>
        </w:rPr>
        <w:t>World</w:t>
      </w:r>
      <w:r w:rsidR="00213AB7" w:rsidRPr="00213AB7">
        <w:rPr>
          <w:rFonts w:eastAsia="Times New Roman" w:cstheme="minorHAnsi"/>
          <w:b/>
          <w:bCs/>
          <w:color w:val="000000" w:themeColor="text1"/>
          <w:sz w:val="20"/>
          <w:szCs w:val="20"/>
          <w:shd w:val="clear" w:color="auto" w:fill="FFFFFF"/>
          <w:lang w:val="en-US" w:eastAsia="en-GB"/>
        </w:rPr>
        <w:t xml:space="preserve"> </w:t>
      </w:r>
      <w:r w:rsidRPr="00213AB7">
        <w:rPr>
          <w:rFonts w:eastAsia="Times New Roman" w:cstheme="minorHAnsi"/>
          <w:b/>
          <w:bCs/>
          <w:color w:val="000000" w:themeColor="text1"/>
          <w:sz w:val="20"/>
          <w:szCs w:val="20"/>
          <w:shd w:val="clear" w:color="auto" w:fill="FFFFFF"/>
          <w:lang w:eastAsia="en-GB"/>
        </w:rPr>
        <w:t>Sjögren's</w:t>
      </w:r>
      <w:r w:rsidR="00213AB7" w:rsidRPr="00213AB7">
        <w:rPr>
          <w:rFonts w:eastAsia="Times New Roman" w:cstheme="minorHAnsi"/>
          <w:b/>
          <w:bCs/>
          <w:color w:val="000000" w:themeColor="text1"/>
          <w:sz w:val="20"/>
          <w:szCs w:val="20"/>
          <w:shd w:val="clear" w:color="auto" w:fill="FFFFFF"/>
          <w:lang w:val="en-US" w:eastAsia="en-GB"/>
        </w:rPr>
        <w:t xml:space="preserve"> </w:t>
      </w:r>
      <w:r w:rsidRPr="00213AB7">
        <w:rPr>
          <w:rFonts w:eastAsia="Times New Roman" w:cstheme="minorHAnsi"/>
          <w:b/>
          <w:bCs/>
          <w:color w:val="000000" w:themeColor="text1"/>
          <w:sz w:val="20"/>
          <w:szCs w:val="20"/>
          <w:shd w:val="clear" w:color="auto" w:fill="FFFFFF"/>
          <w:lang w:eastAsia="en-GB"/>
        </w:rPr>
        <w:t>Day</w:t>
      </w:r>
      <w:r w:rsidR="00213AB7" w:rsidRPr="00213AB7">
        <w:rPr>
          <w:rFonts w:eastAsia="Times New Roman" w:cstheme="minorHAnsi"/>
          <w:color w:val="000000" w:themeColor="text1"/>
          <w:sz w:val="20"/>
          <w:szCs w:val="20"/>
          <w:shd w:val="clear" w:color="auto" w:fill="FFFFFF"/>
          <w:lang w:val="en-US" w:eastAsia="en-GB"/>
        </w:rPr>
        <w:t xml:space="preserve"> </w:t>
      </w:r>
      <w:r w:rsidRPr="00555532">
        <w:rPr>
          <w:rFonts w:eastAsia="Times New Roman" w:cstheme="minorHAnsi"/>
          <w:color w:val="000000" w:themeColor="text1"/>
          <w:sz w:val="20"/>
          <w:szCs w:val="20"/>
          <w:shd w:val="clear" w:color="auto" w:fill="FFFFFF"/>
          <w:lang w:eastAsia="en-GB"/>
        </w:rPr>
        <w:t>was created to commemorate the birthday of Dr. Henrik Sjögren, the Swedish ophthalmologist who discovered Sjögren's in 1933</w:t>
      </w:r>
      <w:r w:rsidR="00213AB7" w:rsidRPr="00213AB7">
        <w:rPr>
          <w:rFonts w:eastAsia="Times New Roman" w:cstheme="minorHAnsi"/>
          <w:color w:val="000000" w:themeColor="text1"/>
          <w:sz w:val="20"/>
          <w:szCs w:val="20"/>
          <w:shd w:val="clear" w:color="auto" w:fill="FFFFFF"/>
          <w:lang w:val="en-US" w:eastAsia="en-GB"/>
        </w:rPr>
        <w:t>.</w:t>
      </w:r>
    </w:p>
    <w:p w14:paraId="4DE8B589" w14:textId="4FF59864" w:rsidR="00555532" w:rsidRPr="00CC798E" w:rsidRDefault="00555532" w:rsidP="00CC798E">
      <w:pPr>
        <w:spacing w:line="240" w:lineRule="auto"/>
        <w:rPr>
          <w:rFonts w:eastAsia="Times New Roman" w:cstheme="minorHAnsi"/>
          <w:color w:val="000000" w:themeColor="text1"/>
          <w:sz w:val="20"/>
          <w:szCs w:val="20"/>
          <w:shd w:val="clear" w:color="auto" w:fill="FFFFFF"/>
          <w:lang w:val="en-US" w:eastAsia="en-GB"/>
        </w:rPr>
      </w:pPr>
      <w:r w:rsidRPr="00CC798E">
        <w:rPr>
          <w:rFonts w:eastAsia="Times New Roman" w:cstheme="minorHAnsi"/>
          <w:color w:val="000000" w:themeColor="text1"/>
          <w:sz w:val="20"/>
          <w:szCs w:val="20"/>
          <w:shd w:val="clear" w:color="auto" w:fill="FFFFFF"/>
          <w:lang w:val="en-US" w:eastAsia="en-GB"/>
        </w:rPr>
        <w:t xml:space="preserve">World Sjögren’s Day </w:t>
      </w:r>
      <w:r w:rsidR="002121A1">
        <w:rPr>
          <w:rFonts w:eastAsia="Times New Roman" w:cstheme="minorHAnsi"/>
          <w:color w:val="000000" w:themeColor="text1"/>
          <w:sz w:val="20"/>
          <w:szCs w:val="20"/>
          <w:lang w:eastAsia="en-GB"/>
        </w:rPr>
        <w:t>helps</w:t>
      </w:r>
      <w:r w:rsidR="00A01CE0" w:rsidRPr="00A01CE0">
        <w:rPr>
          <w:rFonts w:eastAsia="Times New Roman" w:cstheme="minorHAnsi"/>
          <w:color w:val="000000" w:themeColor="text1"/>
          <w:sz w:val="20"/>
          <w:szCs w:val="20"/>
          <w:lang w:eastAsia="en-GB"/>
        </w:rPr>
        <w:t xml:space="preserve"> to put a face on the millions of people who live with this disease or suffer from symptoms and have yet to be diagnosed</w:t>
      </w:r>
      <w:r w:rsidR="002121A1">
        <w:rPr>
          <w:rFonts w:eastAsia="Times New Roman" w:cstheme="minorHAnsi"/>
          <w:color w:val="000000" w:themeColor="text1"/>
          <w:sz w:val="20"/>
          <w:szCs w:val="20"/>
          <w:lang w:eastAsia="en-GB"/>
        </w:rPr>
        <w:t>.</w:t>
      </w:r>
      <w:r w:rsidR="00A01CE0" w:rsidRPr="00CC798E">
        <w:rPr>
          <w:rFonts w:eastAsia="Times New Roman" w:cstheme="minorHAnsi"/>
          <w:color w:val="000000" w:themeColor="text1"/>
          <w:sz w:val="20"/>
          <w:szCs w:val="20"/>
          <w:lang w:val="en-US" w:eastAsia="en-GB"/>
        </w:rPr>
        <w:t xml:space="preserve"> </w:t>
      </w:r>
      <w:r w:rsidR="002121A1">
        <w:rPr>
          <w:rFonts w:eastAsia="Times New Roman" w:cstheme="minorHAnsi"/>
          <w:color w:val="000000" w:themeColor="text1"/>
          <w:sz w:val="20"/>
          <w:szCs w:val="20"/>
          <w:lang w:val="en-US" w:eastAsia="en-GB"/>
        </w:rPr>
        <w:t>It</w:t>
      </w:r>
      <w:r w:rsidR="00A01CE0" w:rsidRPr="00CC798E">
        <w:rPr>
          <w:rFonts w:eastAsia="Times New Roman" w:cstheme="minorHAnsi"/>
          <w:color w:val="000000" w:themeColor="text1"/>
          <w:sz w:val="20"/>
          <w:szCs w:val="20"/>
          <w:lang w:val="en-US" w:eastAsia="en-GB"/>
        </w:rPr>
        <w:t xml:space="preserve"> aims </w:t>
      </w:r>
      <w:r w:rsidRPr="00CC798E">
        <w:rPr>
          <w:rFonts w:eastAsia="Times New Roman" w:cstheme="minorHAnsi"/>
          <w:color w:val="000000" w:themeColor="text1"/>
          <w:sz w:val="20"/>
          <w:szCs w:val="20"/>
          <w:shd w:val="clear" w:color="auto" w:fill="FFFFFF"/>
          <w:lang w:val="en-US" w:eastAsia="en-GB"/>
        </w:rPr>
        <w:t xml:space="preserve">to increase awareness </w:t>
      </w:r>
      <w:r w:rsidR="002121A1">
        <w:rPr>
          <w:rFonts w:eastAsia="Times New Roman" w:cstheme="minorHAnsi"/>
          <w:color w:val="000000" w:themeColor="text1"/>
          <w:sz w:val="20"/>
          <w:szCs w:val="20"/>
          <w:shd w:val="clear" w:color="auto" w:fill="FFFFFF"/>
          <w:lang w:val="en-US" w:eastAsia="en-GB"/>
        </w:rPr>
        <w:t>of</w:t>
      </w:r>
      <w:r w:rsidRPr="00CC798E">
        <w:rPr>
          <w:rFonts w:eastAsia="Times New Roman" w:cstheme="minorHAnsi"/>
          <w:color w:val="000000" w:themeColor="text1"/>
          <w:sz w:val="20"/>
          <w:szCs w:val="20"/>
          <w:shd w:val="clear" w:color="auto" w:fill="FFFFFF"/>
          <w:lang w:val="en-US" w:eastAsia="en-GB"/>
        </w:rPr>
        <w:t xml:space="preserve"> Sjögren’s Syndrome while also stressing the need for further research, additional diagnostics and new </w:t>
      </w:r>
      <w:r w:rsidR="00A01CE0" w:rsidRPr="00CC798E">
        <w:rPr>
          <w:rFonts w:eastAsia="Times New Roman" w:cstheme="minorHAnsi"/>
          <w:color w:val="000000" w:themeColor="text1"/>
          <w:sz w:val="20"/>
          <w:szCs w:val="20"/>
          <w:shd w:val="clear" w:color="auto" w:fill="FFFFFF"/>
          <w:lang w:val="en-US" w:eastAsia="en-GB"/>
        </w:rPr>
        <w:t>treatment</w:t>
      </w:r>
      <w:r w:rsidR="002121A1">
        <w:rPr>
          <w:rFonts w:eastAsia="Times New Roman" w:cstheme="minorHAnsi"/>
          <w:color w:val="000000" w:themeColor="text1"/>
          <w:sz w:val="20"/>
          <w:szCs w:val="20"/>
          <w:shd w:val="clear" w:color="auto" w:fill="FFFFFF"/>
          <w:lang w:val="en-US" w:eastAsia="en-GB"/>
        </w:rPr>
        <w:t>s</w:t>
      </w:r>
      <w:r w:rsidRPr="00CC798E">
        <w:rPr>
          <w:rFonts w:eastAsia="Times New Roman" w:cstheme="minorHAnsi"/>
          <w:color w:val="000000" w:themeColor="text1"/>
          <w:sz w:val="20"/>
          <w:szCs w:val="20"/>
          <w:shd w:val="clear" w:color="auto" w:fill="FFFFFF"/>
          <w:lang w:val="en-US" w:eastAsia="en-GB"/>
        </w:rPr>
        <w:t xml:space="preserve">. </w:t>
      </w:r>
      <w:r w:rsidR="00A01CE0" w:rsidRPr="00CC798E">
        <w:rPr>
          <w:rFonts w:eastAsia="Times New Roman" w:cstheme="minorHAnsi"/>
          <w:color w:val="000000" w:themeColor="text1"/>
          <w:sz w:val="20"/>
          <w:szCs w:val="20"/>
          <w:shd w:val="clear" w:color="auto" w:fill="FFFFFF"/>
          <w:lang w:val="en-US" w:eastAsia="en-GB"/>
        </w:rPr>
        <w:t xml:space="preserve">On this day, patients, their </w:t>
      </w:r>
      <w:r w:rsidR="00213AB7" w:rsidRPr="00CC798E">
        <w:rPr>
          <w:rFonts w:eastAsia="Times New Roman" w:cstheme="minorHAnsi"/>
          <w:color w:val="000000" w:themeColor="text1"/>
          <w:sz w:val="20"/>
          <w:szCs w:val="20"/>
          <w:shd w:val="clear" w:color="auto" w:fill="FFFFFF"/>
          <w:lang w:val="en-US" w:eastAsia="en-GB"/>
        </w:rPr>
        <w:t>families,</w:t>
      </w:r>
      <w:r w:rsidR="00A01CE0" w:rsidRPr="00CC798E">
        <w:rPr>
          <w:rFonts w:eastAsia="Times New Roman" w:cstheme="minorHAnsi"/>
          <w:color w:val="000000" w:themeColor="text1"/>
          <w:sz w:val="20"/>
          <w:szCs w:val="20"/>
          <w:shd w:val="clear" w:color="auto" w:fill="FFFFFF"/>
          <w:lang w:val="en-US" w:eastAsia="en-GB"/>
        </w:rPr>
        <w:t xml:space="preserve"> and friends join together and have their voices heard.  </w:t>
      </w:r>
    </w:p>
    <w:p w14:paraId="076EA2DE" w14:textId="3A6AC670" w:rsidR="00A01CE0" w:rsidRPr="00CC798E" w:rsidRDefault="00A01CE0" w:rsidP="00555532">
      <w:pPr>
        <w:rPr>
          <w:rFonts w:eastAsia="Times New Roman" w:cstheme="minorHAnsi"/>
          <w:color w:val="000000" w:themeColor="text1"/>
          <w:sz w:val="20"/>
          <w:szCs w:val="20"/>
          <w:shd w:val="clear" w:color="auto" w:fill="FFFFFF"/>
          <w:lang w:val="en-US" w:eastAsia="en-GB"/>
        </w:rPr>
      </w:pPr>
    </w:p>
    <w:sectPr w:rsidR="00A01CE0" w:rsidRPr="00CC798E" w:rsidSect="00CC798E">
      <w:headerReference w:type="default" r:id="rId7"/>
      <w:pgSz w:w="11900" w:h="16840"/>
      <w:pgMar w:top="964" w:right="1440" w:bottom="816" w:left="1440" w:header="4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F213" w14:textId="77777777" w:rsidR="002B0400" w:rsidRDefault="002B0400" w:rsidP="004639A6">
      <w:pPr>
        <w:spacing w:after="0" w:line="240" w:lineRule="auto"/>
      </w:pPr>
      <w:r>
        <w:separator/>
      </w:r>
    </w:p>
  </w:endnote>
  <w:endnote w:type="continuationSeparator" w:id="0">
    <w:p w14:paraId="1894032B" w14:textId="77777777" w:rsidR="002B0400" w:rsidRDefault="002B0400" w:rsidP="0046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Arial"/>
    <w:panose1 w:val="020B0604020202020204"/>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FD2A8" w14:textId="77777777" w:rsidR="002B0400" w:rsidRDefault="002B0400" w:rsidP="004639A6">
      <w:pPr>
        <w:spacing w:after="0" w:line="240" w:lineRule="auto"/>
      </w:pPr>
      <w:r>
        <w:separator/>
      </w:r>
    </w:p>
  </w:footnote>
  <w:footnote w:type="continuationSeparator" w:id="0">
    <w:p w14:paraId="3AD4F06F" w14:textId="77777777" w:rsidR="002B0400" w:rsidRDefault="002B0400" w:rsidP="0046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20DB1" w14:textId="6B08BFDE" w:rsidR="004639A6" w:rsidRPr="004639A6" w:rsidRDefault="004639A6" w:rsidP="004639A6">
    <w:pPr>
      <w:pStyle w:val="Header"/>
    </w:pPr>
    <w:r>
      <w:rPr>
        <w:noProof/>
      </w:rPr>
      <mc:AlternateContent>
        <mc:Choice Requires="wps">
          <w:drawing>
            <wp:anchor distT="0" distB="0" distL="114300" distR="114300" simplePos="0" relativeHeight="251659264" behindDoc="0" locked="0" layoutInCell="1" allowOverlap="1" wp14:anchorId="49B5A753" wp14:editId="07CABB00">
              <wp:simplePos x="0" y="0"/>
              <wp:positionH relativeFrom="column">
                <wp:posOffset>3980793</wp:posOffset>
              </wp:positionH>
              <wp:positionV relativeFrom="paragraph">
                <wp:posOffset>54917</wp:posOffset>
              </wp:positionV>
              <wp:extent cx="2049518" cy="567558"/>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2049518" cy="567558"/>
                      </a:xfrm>
                      <a:prstGeom prst="rect">
                        <a:avLst/>
                      </a:prstGeom>
                      <a:solidFill>
                        <a:schemeClr val="lt1"/>
                      </a:solidFill>
                      <a:ln w="6350">
                        <a:noFill/>
                      </a:ln>
                    </wps:spPr>
                    <wps:txbx>
                      <w:txbxContent>
                        <w:p w14:paraId="19CD7A24" w14:textId="621C3287" w:rsidR="004639A6" w:rsidRPr="004639A6" w:rsidRDefault="002B0400" w:rsidP="004639A6">
                          <w:pPr>
                            <w:rPr>
                              <w:rFonts w:ascii="Arial" w:eastAsia="Times New Roman" w:hAnsi="Arial" w:cs="Arial"/>
                              <w:color w:val="1F4E79" w:themeColor="accent5" w:themeShade="80"/>
                              <w:sz w:val="18"/>
                              <w:szCs w:val="18"/>
                              <w:shd w:val="clear" w:color="auto" w:fill="FAF9F8"/>
                              <w:lang w:eastAsia="en-GB"/>
                            </w:rPr>
                          </w:pPr>
                          <w:hyperlink r:id="rId1" w:history="1">
                            <w:r w:rsidR="004639A6" w:rsidRPr="004639A6">
                              <w:rPr>
                                <w:rStyle w:val="Hyperlink"/>
                                <w:rFonts w:ascii="Arial" w:eastAsia="Times New Roman" w:hAnsi="Arial" w:cs="Arial"/>
                                <w:color w:val="1F4E79" w:themeColor="accent5" w:themeShade="80"/>
                                <w:sz w:val="18"/>
                                <w:szCs w:val="18"/>
                                <w:shd w:val="clear" w:color="auto" w:fill="FAF9F8"/>
                                <w:lang w:eastAsia="en-GB"/>
                              </w:rPr>
                              <w:t>www.sjogreneurope.org</w:t>
                            </w:r>
                          </w:hyperlink>
                        </w:p>
                        <w:p w14:paraId="4E8027CF" w14:textId="38792000" w:rsidR="004639A6" w:rsidRPr="004639A6" w:rsidRDefault="004639A6" w:rsidP="004639A6">
                          <w:pPr>
                            <w:rPr>
                              <w:rFonts w:ascii="Times New Roman" w:eastAsia="Times New Roman" w:hAnsi="Times New Roman" w:cs="Times New Roman"/>
                              <w:color w:val="1F4E79" w:themeColor="accent5" w:themeShade="80"/>
                              <w:sz w:val="28"/>
                              <w:szCs w:val="28"/>
                              <w:lang w:eastAsia="en-GB"/>
                            </w:rPr>
                          </w:pPr>
                          <w:r w:rsidRPr="004639A6">
                            <w:rPr>
                              <w:rFonts w:ascii="Arial" w:eastAsia="Times New Roman" w:hAnsi="Arial" w:cs="Arial"/>
                              <w:color w:val="1F4E79" w:themeColor="accent5" w:themeShade="80"/>
                              <w:sz w:val="18"/>
                              <w:szCs w:val="18"/>
                              <w:shd w:val="clear" w:color="auto" w:fill="FAF9F8"/>
                              <w:lang w:eastAsia="en-GB"/>
                            </w:rPr>
                            <w:t>contact@sjogreneurope.org</w:t>
                          </w:r>
                        </w:p>
                        <w:p w14:paraId="0E052A18" w14:textId="77777777" w:rsidR="004639A6" w:rsidRDefault="00463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5A753" id="_x0000_t202" coordsize="21600,21600" o:spt="202" path="m,l,21600r21600,l21600,xe">
              <v:stroke joinstyle="miter"/>
              <v:path gradientshapeok="t" o:connecttype="rect"/>
            </v:shapetype>
            <v:shape id="Text Box 2" o:spid="_x0000_s1026" type="#_x0000_t202" style="position:absolute;margin-left:313.45pt;margin-top:4.3pt;width:161.4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" fillcolor="white [3201]" stroked="f" strokeweight=".5pt">
              <v:textbox>
                <w:txbxContent>
                  <w:p w14:paraId="19CD7A24" w14:textId="621C3287" w:rsidR="004639A6" w:rsidRPr="004639A6" w:rsidRDefault="007715C5" w:rsidP="004639A6">
                    <w:pPr>
                      <w:rPr>
                        <w:rFonts w:ascii="Arial" w:eastAsia="Times New Roman" w:hAnsi="Arial" w:cs="Arial"/>
                        <w:color w:val="1F4E79" w:themeColor="accent5" w:themeShade="80"/>
                        <w:sz w:val="18"/>
                        <w:szCs w:val="18"/>
                        <w:shd w:val="clear" w:color="auto" w:fill="FAF9F8"/>
                        <w:lang w:eastAsia="en-GB"/>
                      </w:rPr>
                    </w:pPr>
                    <w:hyperlink r:id="rId2" w:history="1">
                      <w:r w:rsidR="004639A6" w:rsidRPr="004639A6">
                        <w:rPr>
                          <w:rStyle w:val="Lienhypertexte"/>
                          <w:rFonts w:ascii="Arial" w:eastAsia="Times New Roman" w:hAnsi="Arial" w:cs="Arial"/>
                          <w:color w:val="1F4E79" w:themeColor="accent5" w:themeShade="80"/>
                          <w:sz w:val="18"/>
                          <w:szCs w:val="18"/>
                          <w:shd w:val="clear" w:color="auto" w:fill="FAF9F8"/>
                          <w:lang w:eastAsia="en-GB"/>
                        </w:rPr>
                        <w:t>www.sjogreneurope.org</w:t>
                      </w:r>
                    </w:hyperlink>
                  </w:p>
                  <w:p w14:paraId="4E8027CF" w14:textId="38792000" w:rsidR="004639A6" w:rsidRPr="004639A6" w:rsidRDefault="004639A6" w:rsidP="004639A6">
                    <w:pPr>
                      <w:rPr>
                        <w:rFonts w:ascii="Times New Roman" w:eastAsia="Times New Roman" w:hAnsi="Times New Roman" w:cs="Times New Roman"/>
                        <w:color w:val="1F4E79" w:themeColor="accent5" w:themeShade="80"/>
                        <w:sz w:val="28"/>
                        <w:szCs w:val="28"/>
                        <w:lang w:eastAsia="en-GB"/>
                      </w:rPr>
                    </w:pPr>
                    <w:r w:rsidRPr="004639A6">
                      <w:rPr>
                        <w:rFonts w:ascii="Arial" w:eastAsia="Times New Roman" w:hAnsi="Arial" w:cs="Arial"/>
                        <w:color w:val="1F4E79" w:themeColor="accent5" w:themeShade="80"/>
                        <w:sz w:val="18"/>
                        <w:szCs w:val="18"/>
                        <w:shd w:val="clear" w:color="auto" w:fill="FAF9F8"/>
                        <w:lang w:eastAsia="en-GB"/>
                      </w:rPr>
                      <w:t>contact@sjogreneurope.org</w:t>
                    </w:r>
                  </w:p>
                  <w:p w14:paraId="0E052A18" w14:textId="77777777" w:rsidR="004639A6" w:rsidRDefault="004639A6"/>
                </w:txbxContent>
              </v:textbox>
            </v:shape>
          </w:pict>
        </mc:Fallback>
      </mc:AlternateContent>
    </w:r>
    <w:r>
      <w:rPr>
        <w:noProof/>
      </w:rPr>
      <w:drawing>
        <wp:inline distT="0" distB="0" distL="0" distR="0" wp14:anchorId="3D7D0314" wp14:editId="7FEBF1F9">
          <wp:extent cx="1562424" cy="726599"/>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OGREN EUROPE copy.png"/>
                  <pic:cNvPicPr/>
                </pic:nvPicPr>
                <pic:blipFill>
                  <a:blip r:embed="rId3">
                    <a:extLst>
                      <a:ext uri="{28A0092B-C50C-407E-A947-70E740481C1C}">
                        <a14:useLocalDpi xmlns:a14="http://schemas.microsoft.com/office/drawing/2010/main" val="0"/>
                      </a:ext>
                    </a:extLst>
                  </a:blip>
                  <a:stretch>
                    <a:fillRect/>
                  </a:stretch>
                </pic:blipFill>
                <pic:spPr>
                  <a:xfrm>
                    <a:off x="0" y="0"/>
                    <a:ext cx="1606092" cy="746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1460F"/>
    <w:multiLevelType w:val="multilevel"/>
    <w:tmpl w:val="C810A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3E17BD"/>
    <w:multiLevelType w:val="multilevel"/>
    <w:tmpl w:val="BB9A9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A5240CC"/>
    <w:multiLevelType w:val="multilevel"/>
    <w:tmpl w:val="092C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BE"/>
    <w:rsid w:val="000B389F"/>
    <w:rsid w:val="001005DB"/>
    <w:rsid w:val="002121A1"/>
    <w:rsid w:val="00213AB7"/>
    <w:rsid w:val="00245651"/>
    <w:rsid w:val="002B0400"/>
    <w:rsid w:val="004639A6"/>
    <w:rsid w:val="00551D7D"/>
    <w:rsid w:val="00555532"/>
    <w:rsid w:val="00560892"/>
    <w:rsid w:val="00575CA1"/>
    <w:rsid w:val="006512BE"/>
    <w:rsid w:val="007715C5"/>
    <w:rsid w:val="00913B21"/>
    <w:rsid w:val="00941EBD"/>
    <w:rsid w:val="00967468"/>
    <w:rsid w:val="00A01CE0"/>
    <w:rsid w:val="00CC798E"/>
    <w:rsid w:val="00E35CCF"/>
    <w:rsid w:val="00FE48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16D4"/>
  <w15:chartTrackingRefBased/>
  <w15:docId w15:val="{DD34C9F7-23F9-054B-8292-8494E34B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8E"/>
  </w:style>
  <w:style w:type="paragraph" w:styleId="Heading1">
    <w:name w:val="heading 1"/>
    <w:basedOn w:val="Normal"/>
    <w:next w:val="Normal"/>
    <w:link w:val="Heading1Char"/>
    <w:uiPriority w:val="9"/>
    <w:qFormat/>
    <w:rsid w:val="00CC798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C798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C798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C798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C798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C798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C79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798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C79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98E"/>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6512B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005DB"/>
  </w:style>
  <w:style w:type="character" w:customStyle="1" w:styleId="eop">
    <w:name w:val="eop"/>
    <w:basedOn w:val="DefaultParagraphFont"/>
    <w:rsid w:val="001005DB"/>
  </w:style>
  <w:style w:type="paragraph" w:styleId="Header">
    <w:name w:val="header"/>
    <w:basedOn w:val="Normal"/>
    <w:link w:val="HeaderChar"/>
    <w:uiPriority w:val="99"/>
    <w:unhideWhenUsed/>
    <w:rsid w:val="004639A6"/>
    <w:pPr>
      <w:tabs>
        <w:tab w:val="center" w:pos="4513"/>
        <w:tab w:val="right" w:pos="9026"/>
      </w:tabs>
    </w:pPr>
  </w:style>
  <w:style w:type="character" w:customStyle="1" w:styleId="HeaderChar">
    <w:name w:val="Header Char"/>
    <w:basedOn w:val="DefaultParagraphFont"/>
    <w:link w:val="Header"/>
    <w:uiPriority w:val="99"/>
    <w:rsid w:val="004639A6"/>
  </w:style>
  <w:style w:type="paragraph" w:styleId="Footer">
    <w:name w:val="footer"/>
    <w:basedOn w:val="Normal"/>
    <w:link w:val="FooterChar"/>
    <w:uiPriority w:val="99"/>
    <w:unhideWhenUsed/>
    <w:rsid w:val="004639A6"/>
    <w:pPr>
      <w:tabs>
        <w:tab w:val="center" w:pos="4513"/>
        <w:tab w:val="right" w:pos="9026"/>
      </w:tabs>
    </w:pPr>
  </w:style>
  <w:style w:type="character" w:customStyle="1" w:styleId="FooterChar">
    <w:name w:val="Footer Char"/>
    <w:basedOn w:val="DefaultParagraphFont"/>
    <w:link w:val="Footer"/>
    <w:uiPriority w:val="99"/>
    <w:rsid w:val="004639A6"/>
  </w:style>
  <w:style w:type="character" w:styleId="Hyperlink">
    <w:name w:val="Hyperlink"/>
    <w:basedOn w:val="DefaultParagraphFont"/>
    <w:uiPriority w:val="99"/>
    <w:unhideWhenUsed/>
    <w:rsid w:val="004639A6"/>
    <w:rPr>
      <w:color w:val="0563C1" w:themeColor="hyperlink"/>
      <w:u w:val="single"/>
    </w:rPr>
  </w:style>
  <w:style w:type="character" w:styleId="UnresolvedMention">
    <w:name w:val="Unresolved Mention"/>
    <w:basedOn w:val="DefaultParagraphFont"/>
    <w:uiPriority w:val="99"/>
    <w:semiHidden/>
    <w:unhideWhenUsed/>
    <w:rsid w:val="004639A6"/>
    <w:rPr>
      <w:color w:val="605E5C"/>
      <w:shd w:val="clear" w:color="auto" w:fill="E1DFDD"/>
    </w:rPr>
  </w:style>
  <w:style w:type="character" w:styleId="FollowedHyperlink">
    <w:name w:val="FollowedHyperlink"/>
    <w:basedOn w:val="DefaultParagraphFont"/>
    <w:uiPriority w:val="99"/>
    <w:semiHidden/>
    <w:unhideWhenUsed/>
    <w:rsid w:val="004639A6"/>
    <w:rPr>
      <w:color w:val="954F72" w:themeColor="followedHyperlink"/>
      <w:u w:val="single"/>
    </w:rPr>
  </w:style>
  <w:style w:type="paragraph" w:styleId="NoSpacing">
    <w:name w:val="No Spacing"/>
    <w:uiPriority w:val="1"/>
    <w:qFormat/>
    <w:rsid w:val="00CC798E"/>
    <w:pPr>
      <w:spacing w:after="0" w:line="240" w:lineRule="auto"/>
    </w:pPr>
  </w:style>
  <w:style w:type="paragraph" w:styleId="Title">
    <w:name w:val="Title"/>
    <w:basedOn w:val="Normal"/>
    <w:next w:val="Normal"/>
    <w:link w:val="TitleChar"/>
    <w:uiPriority w:val="10"/>
    <w:qFormat/>
    <w:rsid w:val="00CC79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798E"/>
    <w:rPr>
      <w:rFonts w:asciiTheme="majorHAnsi" w:eastAsiaTheme="majorEastAsia" w:hAnsiTheme="majorHAnsi" w:cstheme="majorBidi"/>
      <w:color w:val="323E4F" w:themeColor="text2" w:themeShade="BF"/>
      <w:spacing w:val="5"/>
      <w:kern w:val="28"/>
      <w:sz w:val="52"/>
      <w:szCs w:val="52"/>
    </w:rPr>
  </w:style>
  <w:style w:type="character" w:styleId="IntenseReference">
    <w:name w:val="Intense Reference"/>
    <w:basedOn w:val="DefaultParagraphFont"/>
    <w:uiPriority w:val="32"/>
    <w:qFormat/>
    <w:rsid w:val="00CC798E"/>
    <w:rPr>
      <w:b/>
      <w:bCs/>
      <w:smallCaps/>
      <w:color w:val="ED7D31" w:themeColor="accent2"/>
      <w:spacing w:val="5"/>
      <w:u w:val="single"/>
    </w:rPr>
  </w:style>
  <w:style w:type="paragraph" w:styleId="Quote">
    <w:name w:val="Quote"/>
    <w:basedOn w:val="Normal"/>
    <w:next w:val="Normal"/>
    <w:link w:val="QuoteChar"/>
    <w:uiPriority w:val="29"/>
    <w:qFormat/>
    <w:rsid w:val="00CC798E"/>
    <w:rPr>
      <w:i/>
      <w:iCs/>
      <w:color w:val="000000" w:themeColor="text1"/>
    </w:rPr>
  </w:style>
  <w:style w:type="character" w:customStyle="1" w:styleId="QuoteChar">
    <w:name w:val="Quote Char"/>
    <w:basedOn w:val="DefaultParagraphFont"/>
    <w:link w:val="Quote"/>
    <w:uiPriority w:val="29"/>
    <w:rsid w:val="00CC798E"/>
    <w:rPr>
      <w:i/>
      <w:iCs/>
      <w:color w:val="000000" w:themeColor="text1"/>
    </w:rPr>
  </w:style>
  <w:style w:type="character" w:styleId="Emphasis">
    <w:name w:val="Emphasis"/>
    <w:basedOn w:val="DefaultParagraphFont"/>
    <w:uiPriority w:val="20"/>
    <w:qFormat/>
    <w:rsid w:val="00CC798E"/>
    <w:rPr>
      <w:i/>
      <w:iCs/>
    </w:rPr>
  </w:style>
  <w:style w:type="character" w:customStyle="1" w:styleId="Heading2Char">
    <w:name w:val="Heading 2 Char"/>
    <w:basedOn w:val="DefaultParagraphFont"/>
    <w:link w:val="Heading2"/>
    <w:uiPriority w:val="9"/>
    <w:semiHidden/>
    <w:rsid w:val="00CC798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C798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C798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C798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C798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C79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C798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C79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798E"/>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CC798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C798E"/>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CC798E"/>
    <w:rPr>
      <w:b/>
      <w:bCs/>
    </w:rPr>
  </w:style>
  <w:style w:type="paragraph" w:styleId="ListParagraph">
    <w:name w:val="List Paragraph"/>
    <w:basedOn w:val="Normal"/>
    <w:uiPriority w:val="34"/>
    <w:qFormat/>
    <w:rsid w:val="00CC798E"/>
    <w:pPr>
      <w:ind w:left="720"/>
      <w:contextualSpacing/>
    </w:pPr>
  </w:style>
  <w:style w:type="paragraph" w:styleId="IntenseQuote">
    <w:name w:val="Intense Quote"/>
    <w:basedOn w:val="Normal"/>
    <w:next w:val="Normal"/>
    <w:link w:val="IntenseQuoteChar"/>
    <w:uiPriority w:val="30"/>
    <w:qFormat/>
    <w:rsid w:val="00CC798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C798E"/>
    <w:rPr>
      <w:b/>
      <w:bCs/>
      <w:i/>
      <w:iCs/>
      <w:color w:val="4472C4" w:themeColor="accent1"/>
    </w:rPr>
  </w:style>
  <w:style w:type="character" w:styleId="SubtleEmphasis">
    <w:name w:val="Subtle Emphasis"/>
    <w:basedOn w:val="DefaultParagraphFont"/>
    <w:uiPriority w:val="19"/>
    <w:qFormat/>
    <w:rsid w:val="00CC798E"/>
    <w:rPr>
      <w:i/>
      <w:iCs/>
      <w:color w:val="808080" w:themeColor="text1" w:themeTint="7F"/>
    </w:rPr>
  </w:style>
  <w:style w:type="character" w:styleId="IntenseEmphasis">
    <w:name w:val="Intense Emphasis"/>
    <w:basedOn w:val="DefaultParagraphFont"/>
    <w:uiPriority w:val="21"/>
    <w:qFormat/>
    <w:rsid w:val="00CC798E"/>
    <w:rPr>
      <w:b/>
      <w:bCs/>
      <w:i/>
      <w:iCs/>
      <w:color w:val="4472C4" w:themeColor="accent1"/>
    </w:rPr>
  </w:style>
  <w:style w:type="character" w:styleId="SubtleReference">
    <w:name w:val="Subtle Reference"/>
    <w:basedOn w:val="DefaultParagraphFont"/>
    <w:uiPriority w:val="31"/>
    <w:qFormat/>
    <w:rsid w:val="00CC798E"/>
    <w:rPr>
      <w:smallCaps/>
      <w:color w:val="ED7D31" w:themeColor="accent2"/>
      <w:u w:val="single"/>
    </w:rPr>
  </w:style>
  <w:style w:type="character" w:styleId="BookTitle">
    <w:name w:val="Book Title"/>
    <w:basedOn w:val="DefaultParagraphFont"/>
    <w:uiPriority w:val="33"/>
    <w:qFormat/>
    <w:rsid w:val="00CC798E"/>
    <w:rPr>
      <w:b/>
      <w:bCs/>
      <w:smallCaps/>
      <w:spacing w:val="5"/>
    </w:rPr>
  </w:style>
  <w:style w:type="paragraph" w:styleId="TOCHeading">
    <w:name w:val="TOC Heading"/>
    <w:basedOn w:val="Heading1"/>
    <w:next w:val="Normal"/>
    <w:uiPriority w:val="39"/>
    <w:semiHidden/>
    <w:unhideWhenUsed/>
    <w:qFormat/>
    <w:rsid w:val="00CC79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9530">
      <w:bodyDiv w:val="1"/>
      <w:marLeft w:val="0"/>
      <w:marRight w:val="0"/>
      <w:marTop w:val="0"/>
      <w:marBottom w:val="0"/>
      <w:divBdr>
        <w:top w:val="none" w:sz="0" w:space="0" w:color="auto"/>
        <w:left w:val="none" w:sz="0" w:space="0" w:color="auto"/>
        <w:bottom w:val="none" w:sz="0" w:space="0" w:color="auto"/>
        <w:right w:val="none" w:sz="0" w:space="0" w:color="auto"/>
      </w:divBdr>
    </w:div>
    <w:div w:id="579483212">
      <w:bodyDiv w:val="1"/>
      <w:marLeft w:val="0"/>
      <w:marRight w:val="0"/>
      <w:marTop w:val="0"/>
      <w:marBottom w:val="0"/>
      <w:divBdr>
        <w:top w:val="none" w:sz="0" w:space="0" w:color="auto"/>
        <w:left w:val="none" w:sz="0" w:space="0" w:color="auto"/>
        <w:bottom w:val="none" w:sz="0" w:space="0" w:color="auto"/>
        <w:right w:val="none" w:sz="0" w:space="0" w:color="auto"/>
      </w:divBdr>
    </w:div>
    <w:div w:id="670916655">
      <w:bodyDiv w:val="1"/>
      <w:marLeft w:val="0"/>
      <w:marRight w:val="0"/>
      <w:marTop w:val="0"/>
      <w:marBottom w:val="0"/>
      <w:divBdr>
        <w:top w:val="none" w:sz="0" w:space="0" w:color="auto"/>
        <w:left w:val="none" w:sz="0" w:space="0" w:color="auto"/>
        <w:bottom w:val="none" w:sz="0" w:space="0" w:color="auto"/>
        <w:right w:val="none" w:sz="0" w:space="0" w:color="auto"/>
      </w:divBdr>
    </w:div>
    <w:div w:id="706372766">
      <w:bodyDiv w:val="1"/>
      <w:marLeft w:val="0"/>
      <w:marRight w:val="0"/>
      <w:marTop w:val="0"/>
      <w:marBottom w:val="0"/>
      <w:divBdr>
        <w:top w:val="none" w:sz="0" w:space="0" w:color="auto"/>
        <w:left w:val="none" w:sz="0" w:space="0" w:color="auto"/>
        <w:bottom w:val="none" w:sz="0" w:space="0" w:color="auto"/>
        <w:right w:val="none" w:sz="0" w:space="0" w:color="auto"/>
      </w:divBdr>
      <w:divsChild>
        <w:div w:id="176846804">
          <w:marLeft w:val="0"/>
          <w:marRight w:val="0"/>
          <w:marTop w:val="0"/>
          <w:marBottom w:val="0"/>
          <w:divBdr>
            <w:top w:val="none" w:sz="0" w:space="0" w:color="auto"/>
            <w:left w:val="none" w:sz="0" w:space="0" w:color="auto"/>
            <w:bottom w:val="none" w:sz="0" w:space="0" w:color="auto"/>
            <w:right w:val="none" w:sz="0" w:space="0" w:color="auto"/>
          </w:divBdr>
          <w:divsChild>
            <w:div w:id="376052211">
              <w:marLeft w:val="0"/>
              <w:marRight w:val="0"/>
              <w:marTop w:val="0"/>
              <w:marBottom w:val="0"/>
              <w:divBdr>
                <w:top w:val="none" w:sz="0" w:space="0" w:color="auto"/>
                <w:left w:val="none" w:sz="0" w:space="0" w:color="auto"/>
                <w:bottom w:val="none" w:sz="0" w:space="0" w:color="auto"/>
                <w:right w:val="none" w:sz="0" w:space="0" w:color="auto"/>
              </w:divBdr>
              <w:divsChild>
                <w:div w:id="84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6214">
      <w:bodyDiv w:val="1"/>
      <w:marLeft w:val="0"/>
      <w:marRight w:val="0"/>
      <w:marTop w:val="0"/>
      <w:marBottom w:val="0"/>
      <w:divBdr>
        <w:top w:val="none" w:sz="0" w:space="0" w:color="auto"/>
        <w:left w:val="none" w:sz="0" w:space="0" w:color="auto"/>
        <w:bottom w:val="none" w:sz="0" w:space="0" w:color="auto"/>
        <w:right w:val="none" w:sz="0" w:space="0" w:color="auto"/>
      </w:divBdr>
    </w:div>
    <w:div w:id="1039433222">
      <w:bodyDiv w:val="1"/>
      <w:marLeft w:val="0"/>
      <w:marRight w:val="0"/>
      <w:marTop w:val="0"/>
      <w:marBottom w:val="0"/>
      <w:divBdr>
        <w:top w:val="none" w:sz="0" w:space="0" w:color="auto"/>
        <w:left w:val="none" w:sz="0" w:space="0" w:color="auto"/>
        <w:bottom w:val="none" w:sz="0" w:space="0" w:color="auto"/>
        <w:right w:val="none" w:sz="0" w:space="0" w:color="auto"/>
      </w:divBdr>
    </w:div>
    <w:div w:id="2048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jogreneurope.org" TargetMode="External"/><Relationship Id="rId1" Type="http://schemas.openxmlformats.org/officeDocument/2006/relationships/hyperlink" Target="http://www.sjogren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Antonopoulou</dc:creator>
  <cp:keywords/>
  <dc:description/>
  <cp:lastModifiedBy>lj.stone@me.com</cp:lastModifiedBy>
  <cp:revision>2</cp:revision>
  <dcterms:created xsi:type="dcterms:W3CDTF">2020-07-15T18:07:00Z</dcterms:created>
  <dcterms:modified xsi:type="dcterms:W3CDTF">2020-07-15T18:07:00Z</dcterms:modified>
</cp:coreProperties>
</file>